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D034" w14:textId="77777777" w:rsidR="006A641B" w:rsidRDefault="008F231C">
      <w:pPr>
        <w:pStyle w:val="Textpoznpodarou"/>
      </w:pPr>
      <w:r>
        <w:t> </w:t>
      </w:r>
    </w:p>
    <w:p w14:paraId="25FF0A19" w14:textId="77777777" w:rsidR="006A641B" w:rsidRDefault="00EE1942">
      <w:pPr>
        <w:pStyle w:val="Textpoznpodaro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B9022" wp14:editId="66B53A65">
                <wp:simplePos x="0" y="0"/>
                <wp:positionH relativeFrom="page">
                  <wp:posOffset>3283585</wp:posOffset>
                </wp:positionH>
                <wp:positionV relativeFrom="page">
                  <wp:posOffset>1489075</wp:posOffset>
                </wp:positionV>
                <wp:extent cx="3870960" cy="1600200"/>
                <wp:effectExtent l="6985" t="12700" r="825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E3FC" w14:textId="77777777" w:rsidR="00A3763D" w:rsidRDefault="00A3763D" w:rsidP="00A3763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ISOCPEUR" w:hAnsi="ISOCPEUR" w:cs="Tahoma"/>
                              </w:rPr>
                            </w:pPr>
                            <w:r w:rsidRPr="008138FA">
                              <w:rPr>
                                <w:rFonts w:ascii="ISOCPEUR" w:hAnsi="ISOCPEUR" w:cs="Tahoma"/>
                              </w:rPr>
                              <w:t xml:space="preserve">Společenství vlastníků jednotek </w:t>
                            </w:r>
                          </w:p>
                          <w:p w14:paraId="6D7795C6" w14:textId="258147D8" w:rsidR="00A3763D" w:rsidRPr="008138FA" w:rsidRDefault="00A3763D" w:rsidP="00A3763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ISOCPEUR" w:hAnsi="ISOCPEUR" w:cs="Tahoma"/>
                              </w:rPr>
                            </w:pPr>
                            <w:r w:rsidRPr="008138FA">
                              <w:rPr>
                                <w:rFonts w:ascii="ISOCPEUR" w:hAnsi="ISOCPEUR" w:cs="Tahoma"/>
                              </w:rPr>
                              <w:t>Školní 692, 693, 694, 695, 696 Brtnice</w:t>
                            </w:r>
                          </w:p>
                          <w:p w14:paraId="1FB9D035" w14:textId="6EAB0F62" w:rsidR="00A3763D" w:rsidRPr="008138FA" w:rsidRDefault="00A3763D" w:rsidP="00A3763D">
                            <w:pPr>
                              <w:jc w:val="both"/>
                              <w:rPr>
                                <w:rFonts w:ascii="ISOCPEUR" w:hAnsi="ISOCPEUR" w:cs="Arial"/>
                                <w:color w:val="000000"/>
                              </w:rPr>
                            </w:pPr>
                            <w:r w:rsidRPr="008138FA">
                              <w:rPr>
                                <w:rFonts w:ascii="ISOCPEUR" w:hAnsi="ISOCPEUR" w:cs="Tahoma"/>
                              </w:rPr>
                              <w:t xml:space="preserve">IČO </w:t>
                            </w:r>
                            <w:r w:rsidRPr="008138FA">
                              <w:rPr>
                                <w:rFonts w:ascii="ISOCPEUR" w:hAnsi="ISOCPEUR" w:cs="Arial"/>
                                <w:color w:val="000000"/>
                              </w:rPr>
                              <w:t>05929032</w:t>
                            </w:r>
                          </w:p>
                          <w:p w14:paraId="6AD1C79A" w14:textId="1CE738B7" w:rsidR="004279A8" w:rsidRPr="004E0697" w:rsidRDefault="004279A8" w:rsidP="004E0697"/>
                        </w:txbxContent>
                      </wps:txbx>
                      <wps:bodyPr rot="0" vert="horz" wrap="square" lIns="720000" tIns="360000" rIns="36000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B9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55pt;margin-top:117.25pt;width:304.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">
                <v:textbox inset="20mm,10mm,10mm,10mm">
                  <w:txbxContent>
                    <w:p w14:paraId="6BADE3FC" w14:textId="77777777" w:rsidR="00A3763D" w:rsidRDefault="00A3763D" w:rsidP="00A3763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ISOCPEUR" w:hAnsi="ISOCPEUR" w:cs="Tahoma"/>
                        </w:rPr>
                      </w:pPr>
                      <w:r w:rsidRPr="008138FA">
                        <w:rPr>
                          <w:rFonts w:ascii="ISOCPEUR" w:hAnsi="ISOCPEUR" w:cs="Tahoma"/>
                        </w:rPr>
                        <w:t xml:space="preserve">Společenství vlastníků jednotek </w:t>
                      </w:r>
                    </w:p>
                    <w:p w14:paraId="6D7795C6" w14:textId="258147D8" w:rsidR="00A3763D" w:rsidRPr="008138FA" w:rsidRDefault="00A3763D" w:rsidP="00A3763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ISOCPEUR" w:hAnsi="ISOCPEUR" w:cs="Tahoma"/>
                        </w:rPr>
                      </w:pPr>
                      <w:r w:rsidRPr="008138FA">
                        <w:rPr>
                          <w:rFonts w:ascii="ISOCPEUR" w:hAnsi="ISOCPEUR" w:cs="Tahoma"/>
                        </w:rPr>
                        <w:t>Školní 692, 693, 694, 695, 696 Brtnice</w:t>
                      </w:r>
                    </w:p>
                    <w:p w14:paraId="1FB9D035" w14:textId="6EAB0F62" w:rsidR="00A3763D" w:rsidRPr="008138FA" w:rsidRDefault="00A3763D" w:rsidP="00A3763D">
                      <w:pPr>
                        <w:jc w:val="both"/>
                        <w:rPr>
                          <w:rFonts w:ascii="ISOCPEUR" w:hAnsi="ISOCPEUR" w:cs="Arial"/>
                          <w:color w:val="000000"/>
                        </w:rPr>
                      </w:pPr>
                      <w:r w:rsidRPr="008138FA">
                        <w:rPr>
                          <w:rFonts w:ascii="ISOCPEUR" w:hAnsi="ISOCPEUR" w:cs="Tahoma"/>
                        </w:rPr>
                        <w:t xml:space="preserve">IČO </w:t>
                      </w:r>
                      <w:r w:rsidRPr="008138FA">
                        <w:rPr>
                          <w:rFonts w:ascii="ISOCPEUR" w:hAnsi="ISOCPEUR" w:cs="Arial"/>
                          <w:color w:val="000000"/>
                        </w:rPr>
                        <w:t>05929032</w:t>
                      </w:r>
                    </w:p>
                    <w:p w14:paraId="6AD1C79A" w14:textId="1CE738B7" w:rsidR="004279A8" w:rsidRPr="004E0697" w:rsidRDefault="004279A8" w:rsidP="004E0697"/>
                  </w:txbxContent>
                </v:textbox>
                <w10:wrap anchorx="page" anchory="page"/>
              </v:shape>
            </w:pict>
          </mc:Fallback>
        </mc:AlternateContent>
      </w:r>
      <w:r w:rsidR="006A641B">
        <w:tab/>
      </w:r>
      <w:r w:rsidR="006A641B">
        <w:tab/>
      </w:r>
      <w:r w:rsidR="006A641B">
        <w:tab/>
      </w:r>
      <w:r w:rsidR="006A641B">
        <w:tab/>
      </w:r>
      <w:r w:rsidR="006A641B">
        <w:tab/>
      </w:r>
    </w:p>
    <w:p w14:paraId="44332531" w14:textId="77777777" w:rsidR="006A641B" w:rsidRDefault="006A641B"/>
    <w:p w14:paraId="7926B269" w14:textId="77777777" w:rsidR="006A641B" w:rsidRDefault="006A641B"/>
    <w:p w14:paraId="5C9753FD" w14:textId="77777777" w:rsidR="006A641B" w:rsidRDefault="006A641B"/>
    <w:p w14:paraId="347DF5D7" w14:textId="77777777" w:rsidR="006A641B" w:rsidRDefault="006A641B"/>
    <w:p w14:paraId="5F4D0648" w14:textId="77777777" w:rsidR="006A641B" w:rsidRDefault="006A641B"/>
    <w:p w14:paraId="28F6D572" w14:textId="77777777" w:rsidR="006A641B" w:rsidRDefault="006A641B"/>
    <w:p w14:paraId="20672F5D" w14:textId="77777777" w:rsidR="006A641B" w:rsidRDefault="006A641B"/>
    <w:p w14:paraId="3190B80F" w14:textId="77777777" w:rsidR="006A641B" w:rsidRDefault="006A641B"/>
    <w:p w14:paraId="17F1F6E9" w14:textId="77777777" w:rsidR="006A641B" w:rsidRDefault="006A641B"/>
    <w:p w14:paraId="389A0BDB" w14:textId="77777777" w:rsidR="006A641B" w:rsidRDefault="006A641B"/>
    <w:p w14:paraId="21C24141" w14:textId="77777777" w:rsidR="006A641B" w:rsidRDefault="006A641B"/>
    <w:p w14:paraId="344E2ACA" w14:textId="77777777" w:rsidR="006A641B" w:rsidRPr="00BF46BC" w:rsidRDefault="006A641B">
      <w:pPr>
        <w:pStyle w:val="Zhlav"/>
        <w:tabs>
          <w:tab w:val="clear" w:pos="4536"/>
          <w:tab w:val="clear" w:pos="9072"/>
          <w:tab w:val="left" w:pos="3119"/>
          <w:tab w:val="left" w:pos="5500"/>
          <w:tab w:val="left" w:pos="8222"/>
        </w:tabs>
        <w:rPr>
          <w:rFonts w:ascii="ISOCPEUR" w:hAnsi="ISOCPEUR"/>
          <w:noProof/>
        </w:rPr>
      </w:pPr>
      <w:r w:rsidRPr="00BF46BC">
        <w:rPr>
          <w:rFonts w:ascii="ISOCPEUR" w:hAnsi="ISOCPEUR"/>
          <w:noProof/>
        </w:rPr>
        <w:t>Váš dopis značky / ze dne</w:t>
      </w:r>
      <w:r w:rsidRPr="00BF46BC">
        <w:rPr>
          <w:rFonts w:ascii="ISOCPEUR" w:hAnsi="ISOCPEUR"/>
          <w:noProof/>
        </w:rPr>
        <w:tab/>
        <w:t>Naše značka</w:t>
      </w:r>
      <w:r w:rsidRPr="00BF46BC">
        <w:rPr>
          <w:rFonts w:ascii="ISOCPEUR" w:hAnsi="ISOCPEUR"/>
          <w:noProof/>
        </w:rPr>
        <w:tab/>
        <w:t>Vyřizuje</w:t>
      </w:r>
      <w:r w:rsidRPr="00BF46BC">
        <w:rPr>
          <w:rFonts w:ascii="ISOCPEUR" w:hAnsi="ISOCPEUR"/>
          <w:noProof/>
        </w:rPr>
        <w:tab/>
      </w:r>
      <w:r w:rsidR="00F32A6E">
        <w:rPr>
          <w:rFonts w:ascii="ISOCPEUR" w:hAnsi="ISOCPEUR"/>
          <w:noProof/>
        </w:rPr>
        <w:t>Brodce</w:t>
      </w:r>
    </w:p>
    <w:p w14:paraId="35CC487F" w14:textId="5A68B107" w:rsidR="006A641B" w:rsidRPr="00BF46BC" w:rsidRDefault="006A641B">
      <w:pPr>
        <w:tabs>
          <w:tab w:val="left" w:pos="3119"/>
          <w:tab w:val="left" w:pos="5500"/>
          <w:tab w:val="left" w:pos="8222"/>
        </w:tabs>
        <w:rPr>
          <w:rFonts w:ascii="ISOCPEUR" w:hAnsi="ISOCPEUR"/>
          <w:noProof/>
          <w:sz w:val="20"/>
        </w:rPr>
      </w:pPr>
      <w:r w:rsidRPr="00BF46BC">
        <w:rPr>
          <w:rFonts w:ascii="ISOCPEUR" w:hAnsi="ISOCPEUR"/>
          <w:noProof/>
        </w:rPr>
        <w:tab/>
      </w:r>
      <w:r w:rsidRPr="00BF46BC">
        <w:rPr>
          <w:rFonts w:ascii="ISOCPEUR" w:hAnsi="ISOCPEUR"/>
          <w:noProof/>
        </w:rPr>
        <w:tab/>
      </w:r>
      <w:r w:rsidRPr="00BF46BC">
        <w:rPr>
          <w:rFonts w:ascii="ISOCPEUR" w:hAnsi="ISOCPEUR"/>
          <w:noProof/>
          <w:sz w:val="20"/>
        </w:rPr>
        <w:t>Ing. Chaloupecký</w:t>
      </w:r>
      <w:r w:rsidRPr="00BF46BC">
        <w:rPr>
          <w:rFonts w:ascii="ISOCPEUR" w:hAnsi="ISOCPEUR"/>
          <w:noProof/>
          <w:sz w:val="20"/>
        </w:rPr>
        <w:tab/>
      </w:r>
      <w:r w:rsidR="00A3763D">
        <w:rPr>
          <w:rFonts w:ascii="ISOCPEUR" w:hAnsi="ISOCPEUR"/>
          <w:noProof/>
          <w:sz w:val="20"/>
        </w:rPr>
        <w:t>29.01.2025</w:t>
      </w:r>
    </w:p>
    <w:p w14:paraId="7906040E" w14:textId="77777777" w:rsidR="006A641B" w:rsidRPr="00BF46BC" w:rsidRDefault="006A641B">
      <w:pPr>
        <w:tabs>
          <w:tab w:val="left" w:pos="3119"/>
          <w:tab w:val="left" w:pos="5670"/>
          <w:tab w:val="left" w:pos="8222"/>
        </w:tabs>
        <w:ind w:left="-709"/>
        <w:rPr>
          <w:rFonts w:ascii="ISOCPEUR" w:hAnsi="ISOCPEUR"/>
          <w:noProof/>
        </w:rPr>
      </w:pPr>
      <w:r w:rsidRPr="00BF46BC">
        <w:rPr>
          <w:rStyle w:val="Znakapoznpodarou"/>
          <w:rFonts w:ascii="ISOCPEUR" w:hAnsi="ISOCPEUR"/>
        </w:rPr>
        <w:footnoteReference w:customMarkFollows="1" w:id="1"/>
        <w:sym w:font="Symbol" w:char="F0BE"/>
      </w:r>
      <w:r w:rsidRPr="00BF46BC">
        <w:rPr>
          <w:rStyle w:val="Znakapoznpodarou"/>
          <w:rFonts w:ascii="ISOCPEUR" w:hAnsi="ISOCPEUR"/>
        </w:rPr>
        <w:sym w:font="Symbol" w:char="F0BE"/>
      </w:r>
      <w:r w:rsidRPr="00BF46BC">
        <w:rPr>
          <w:rStyle w:val="Znakapoznpodarou"/>
          <w:rFonts w:ascii="ISOCPEUR" w:hAnsi="ISOCPEUR"/>
        </w:rPr>
        <w:sym w:font="Symbol" w:char="F0BE"/>
      </w:r>
    </w:p>
    <w:p w14:paraId="5837053A" w14:textId="3BEEF398" w:rsidR="00A3763D" w:rsidRDefault="006A641B" w:rsidP="00A3763D">
      <w:pPr>
        <w:pStyle w:val="Nadpis1"/>
        <w:jc w:val="center"/>
        <w:rPr>
          <w:rFonts w:ascii="ISOCPEUR" w:hAnsi="ISOCPEUR" w:cs="Tahoma"/>
        </w:rPr>
      </w:pPr>
      <w:bookmarkStart w:id="0" w:name="_Hlk73946977"/>
      <w:r w:rsidRPr="00BF46BC">
        <w:rPr>
          <w:rFonts w:ascii="ISOCPEUR" w:hAnsi="ISOCPEUR"/>
          <w:noProof/>
        </w:rPr>
        <w:t>Věc:</w:t>
      </w:r>
      <w:r w:rsidRPr="00BF46BC">
        <w:rPr>
          <w:rFonts w:ascii="ISOCPEUR" w:hAnsi="ISOCPEUR"/>
          <w:noProof/>
        </w:rPr>
        <w:tab/>
      </w:r>
      <w:r w:rsidR="007F3205">
        <w:rPr>
          <w:rFonts w:ascii="ISOCPEUR" w:hAnsi="ISOCPEUR"/>
          <w:noProof/>
        </w:rPr>
        <w:t>Cenová nabídka na akci</w:t>
      </w:r>
      <w:r w:rsidR="004E0697">
        <w:rPr>
          <w:rFonts w:ascii="ISOCPEUR" w:hAnsi="ISOCPEUR"/>
          <w:noProof/>
        </w:rPr>
        <w:t xml:space="preserve">: </w:t>
      </w:r>
      <w:r w:rsidR="004E0697" w:rsidRPr="00824FF4">
        <w:rPr>
          <w:rFonts w:ascii="ISOCPEUR" w:hAnsi="ISOCPEUR"/>
          <w:bCs/>
          <w:noProof/>
        </w:rPr>
        <w:t>„</w:t>
      </w:r>
      <w:bookmarkStart w:id="1" w:name="_Toc189066605"/>
      <w:r w:rsidR="00A3763D" w:rsidRPr="004B2C50">
        <w:rPr>
          <w:rFonts w:ascii="ISOCPEUR" w:hAnsi="ISOCPEUR" w:cs="Arial"/>
        </w:rPr>
        <w:t>BYTOV</w:t>
      </w:r>
      <w:r w:rsidR="00A3763D">
        <w:rPr>
          <w:rFonts w:ascii="ISOCPEUR" w:hAnsi="ISOCPEUR" w:cs="Arial"/>
        </w:rPr>
        <w:t>Ý</w:t>
      </w:r>
      <w:r w:rsidR="00A3763D" w:rsidRPr="004B2C50">
        <w:rPr>
          <w:rFonts w:ascii="ISOCPEUR" w:hAnsi="ISOCPEUR" w:cs="Arial"/>
        </w:rPr>
        <w:t xml:space="preserve"> D</w:t>
      </w:r>
      <w:r w:rsidR="00A3763D">
        <w:rPr>
          <w:rFonts w:ascii="ISOCPEUR" w:hAnsi="ISOCPEUR" w:cs="Arial"/>
        </w:rPr>
        <w:t>Ů</w:t>
      </w:r>
      <w:r w:rsidR="00A3763D" w:rsidRPr="004B2C50">
        <w:rPr>
          <w:rFonts w:ascii="ISOCPEUR" w:hAnsi="ISOCPEUR" w:cs="Arial"/>
        </w:rPr>
        <w:t xml:space="preserve">M </w:t>
      </w:r>
      <w:r w:rsidR="00A3763D" w:rsidRPr="00EC422E">
        <w:rPr>
          <w:rFonts w:ascii="ISOCPEUR" w:hAnsi="ISOCPEUR" w:cs="Arial"/>
        </w:rPr>
        <w:t>ŠKOLNÍ 692-696 BRTNICE</w:t>
      </w:r>
      <w:bookmarkEnd w:id="1"/>
      <w:r w:rsidR="00A3763D">
        <w:rPr>
          <w:rFonts w:ascii="ISOCPEUR" w:hAnsi="ISOCPEUR" w:cs="Arial"/>
        </w:rPr>
        <w:t>“</w:t>
      </w:r>
    </w:p>
    <w:p w14:paraId="76D677B5" w14:textId="3D039915" w:rsidR="004E0697" w:rsidRPr="007D14D5" w:rsidRDefault="004E0697" w:rsidP="004E0697">
      <w:pPr>
        <w:rPr>
          <w:rFonts w:ascii="ISOCPEUR" w:hAnsi="ISOCPEUR"/>
          <w:noProof/>
        </w:rPr>
      </w:pPr>
    </w:p>
    <w:p w14:paraId="1CBB46E1" w14:textId="1C2061D4" w:rsidR="004E0697" w:rsidRDefault="004E0697" w:rsidP="004E0697">
      <w:pPr>
        <w:jc w:val="both"/>
        <w:rPr>
          <w:rFonts w:ascii="ISOCPEUR" w:hAnsi="ISOCPEUR"/>
        </w:rPr>
      </w:pPr>
      <w:r>
        <w:rPr>
          <w:rFonts w:ascii="ISOCPEUR" w:hAnsi="ISOCPEUR"/>
        </w:rPr>
        <w:t>Přeji pěkný den</w:t>
      </w:r>
    </w:p>
    <w:p w14:paraId="28A1DF34" w14:textId="4B0183A9" w:rsidR="00824FF4" w:rsidRDefault="00F32A6E" w:rsidP="00F32A6E">
      <w:pPr>
        <w:rPr>
          <w:rFonts w:ascii="ISOCPEUR" w:hAnsi="ISOCPEUR"/>
          <w:noProof/>
        </w:rPr>
      </w:pPr>
      <w:r>
        <w:rPr>
          <w:rFonts w:ascii="ISOCPEUR" w:hAnsi="ISOCPEUR"/>
        </w:rPr>
        <w:t xml:space="preserve">Cenová nabídka </w:t>
      </w:r>
      <w:r w:rsidR="004E0697">
        <w:rPr>
          <w:rFonts w:ascii="ISOCPEUR" w:hAnsi="ISOCPEUR"/>
        </w:rPr>
        <w:t xml:space="preserve">na zakázku </w:t>
      </w:r>
      <w:r w:rsidR="00FF2EF9">
        <w:rPr>
          <w:rFonts w:ascii="ISOCPEUR" w:hAnsi="ISOCPEUR"/>
        </w:rPr>
        <w:t>–</w:t>
      </w:r>
      <w:r w:rsidR="004E0697">
        <w:rPr>
          <w:rFonts w:ascii="ISOCPEUR" w:hAnsi="ISOCPEUR"/>
        </w:rPr>
        <w:t xml:space="preserve"> </w:t>
      </w:r>
      <w:r w:rsidR="009B28E5" w:rsidRPr="00824FF4">
        <w:rPr>
          <w:rFonts w:ascii="ISOCPEUR" w:hAnsi="ISOCPEUR"/>
          <w:b/>
          <w:bCs/>
          <w:noProof/>
        </w:rPr>
        <w:t>„</w:t>
      </w:r>
      <w:r w:rsidR="00A3763D" w:rsidRPr="004B2C50">
        <w:rPr>
          <w:rFonts w:ascii="ISOCPEUR" w:hAnsi="ISOCPEUR" w:cs="Arial"/>
        </w:rPr>
        <w:t>BYTOV</w:t>
      </w:r>
      <w:r w:rsidR="00A3763D">
        <w:rPr>
          <w:rFonts w:ascii="ISOCPEUR" w:hAnsi="ISOCPEUR" w:cs="Arial"/>
        </w:rPr>
        <w:t>Ý</w:t>
      </w:r>
      <w:r w:rsidR="00A3763D" w:rsidRPr="004B2C50">
        <w:rPr>
          <w:rFonts w:ascii="ISOCPEUR" w:hAnsi="ISOCPEUR" w:cs="Arial"/>
        </w:rPr>
        <w:t xml:space="preserve"> D</w:t>
      </w:r>
      <w:r w:rsidR="00A3763D">
        <w:rPr>
          <w:rFonts w:ascii="ISOCPEUR" w:hAnsi="ISOCPEUR" w:cs="Arial"/>
        </w:rPr>
        <w:t>Ů</w:t>
      </w:r>
      <w:r w:rsidR="00A3763D" w:rsidRPr="004B2C50">
        <w:rPr>
          <w:rFonts w:ascii="ISOCPEUR" w:hAnsi="ISOCPEUR" w:cs="Arial"/>
        </w:rPr>
        <w:t xml:space="preserve">M </w:t>
      </w:r>
      <w:r w:rsidR="00A3763D" w:rsidRPr="00EC422E">
        <w:rPr>
          <w:rFonts w:ascii="ISOCPEUR" w:hAnsi="ISOCPEUR" w:cs="Arial"/>
        </w:rPr>
        <w:t xml:space="preserve">ŠKOLNÍ 692-696 </w:t>
      </w:r>
      <w:r w:rsidR="00A3763D" w:rsidRPr="005E4065">
        <w:rPr>
          <w:rFonts w:ascii="ISOCPEUR" w:hAnsi="ISOCPEUR" w:cs="Arial"/>
        </w:rPr>
        <w:t>BRTNICE</w:t>
      </w:r>
      <w:r w:rsidR="009B28E5" w:rsidRPr="005E4065">
        <w:rPr>
          <w:rFonts w:ascii="ISOCPEUR" w:hAnsi="ISOCPEUR"/>
          <w:noProof/>
        </w:rPr>
        <w:t>“</w:t>
      </w:r>
      <w:r w:rsidR="00A3763D" w:rsidRPr="005E4065">
        <w:rPr>
          <w:rFonts w:ascii="ISOCPEUR" w:hAnsi="ISOCPEUR"/>
          <w:noProof/>
        </w:rPr>
        <w:t xml:space="preserve"> dle honorářového řádu</w:t>
      </w:r>
      <w:r w:rsidR="005E4065">
        <w:rPr>
          <w:rFonts w:ascii="ISOCPEUR" w:hAnsi="ISOCPEUR"/>
          <w:noProof/>
        </w:rPr>
        <w:t xml:space="preserve"> ČKAIT </w:t>
      </w:r>
      <w:r>
        <w:rPr>
          <w:rFonts w:ascii="ISOCPEUR" w:hAnsi="ISOCPEUR"/>
          <w:noProof/>
        </w:rPr>
        <w:t xml:space="preserve">v rozsahu požadovaném stavebníkem </w:t>
      </w:r>
      <w:r w:rsidR="00824FF4">
        <w:rPr>
          <w:rFonts w:ascii="ISOCPEUR" w:hAnsi="ISOCPEUR"/>
          <w:noProof/>
        </w:rPr>
        <w:t xml:space="preserve">ze dne </w:t>
      </w:r>
      <w:r w:rsidR="00A3763D">
        <w:rPr>
          <w:rFonts w:ascii="ISOCPEUR" w:hAnsi="ISOCPEUR"/>
          <w:noProof/>
        </w:rPr>
        <w:t>21.01.2025</w:t>
      </w:r>
      <w:r w:rsidR="00824FF4">
        <w:rPr>
          <w:rFonts w:ascii="ISOCPEUR" w:hAnsi="ISOCPEUR"/>
          <w:noProof/>
        </w:rPr>
        <w:t>.</w:t>
      </w:r>
    </w:p>
    <w:p w14:paraId="049D8FBA" w14:textId="2B9F7B08" w:rsidR="00B15F5E" w:rsidRDefault="00B15F5E" w:rsidP="00F32A6E">
      <w:pPr>
        <w:rPr>
          <w:rFonts w:ascii="ISOCPEUR" w:hAnsi="ISOCPEUR"/>
          <w:noProof/>
        </w:rPr>
      </w:pPr>
    </w:p>
    <w:p w14:paraId="579ADD69" w14:textId="1CF46053" w:rsidR="00F32A6E" w:rsidRDefault="00824FF4" w:rsidP="00F32A6E">
      <w:pPr>
        <w:rPr>
          <w:rFonts w:ascii="ISOCPEUR" w:hAnsi="ISOCPEUR"/>
        </w:rPr>
      </w:pPr>
      <w:r>
        <w:rPr>
          <w:rFonts w:ascii="ISOCPEUR" w:hAnsi="ISOCPEUR"/>
          <w:noProof/>
        </w:rPr>
        <w:t>Z</w:t>
      </w:r>
      <w:r w:rsidR="00F32A6E" w:rsidRPr="004E0697">
        <w:rPr>
          <w:rFonts w:ascii="ISOCPEUR" w:hAnsi="ISOCPEUR"/>
        </w:rPr>
        <w:t xml:space="preserve">a </w:t>
      </w:r>
      <w:r w:rsidR="00F32A6E">
        <w:rPr>
          <w:rFonts w:ascii="ISOCPEUR" w:hAnsi="ISOCPEUR"/>
        </w:rPr>
        <w:t>výkon jednotlivých výkonových fází:</w:t>
      </w:r>
    </w:p>
    <w:p w14:paraId="6B2CDD68" w14:textId="0ADA3DBB" w:rsidR="007F3205" w:rsidRDefault="00A3763D" w:rsidP="00A3763D">
      <w:pPr>
        <w:ind w:firstLine="360"/>
        <w:rPr>
          <w:rFonts w:ascii="ISOCPEUR" w:hAnsi="ISOCPEUR" w:cs="Tahoma"/>
        </w:rPr>
      </w:pPr>
      <w:r>
        <w:rPr>
          <w:rFonts w:ascii="ISOCPEUR" w:hAnsi="ISOCPEUR"/>
          <w:noProof/>
        </w:rPr>
        <w:t xml:space="preserve">FS1) </w:t>
      </w:r>
      <w:r>
        <w:rPr>
          <w:rFonts w:ascii="ISOCPEUR" w:hAnsi="ISOCPEUR" w:cs="Tahoma"/>
        </w:rPr>
        <w:t>Posouzení stávajícího stavu bytového domu</w:t>
      </w:r>
    </w:p>
    <w:p w14:paraId="2DE64622" w14:textId="58D1F21D" w:rsidR="00A3763D" w:rsidRDefault="00A3763D" w:rsidP="00A3763D">
      <w:pPr>
        <w:ind w:firstLine="360"/>
        <w:rPr>
          <w:rFonts w:ascii="ISOCPEUR" w:hAnsi="ISOCPEUR"/>
          <w:noProof/>
        </w:rPr>
      </w:pPr>
      <w:r>
        <w:rPr>
          <w:rFonts w:ascii="ISOCPEUR" w:hAnsi="ISOCPEUR"/>
          <w:noProof/>
        </w:rPr>
        <w:t>FS3) Dokumentace pro povolení záměru</w:t>
      </w:r>
    </w:p>
    <w:p w14:paraId="4CA86E1C" w14:textId="11F668C0" w:rsidR="00A3763D" w:rsidRDefault="00A3763D" w:rsidP="00A3763D">
      <w:pPr>
        <w:ind w:firstLine="360"/>
        <w:rPr>
          <w:rFonts w:ascii="ISOCPEUR" w:hAnsi="ISOCPEUR"/>
          <w:noProof/>
        </w:rPr>
      </w:pPr>
      <w:r>
        <w:rPr>
          <w:rFonts w:ascii="ISOCPEUR" w:hAnsi="ISOCPEUR"/>
          <w:noProof/>
        </w:rPr>
        <w:t>FS5) Soupis prací a dodávek</w:t>
      </w:r>
    </w:p>
    <w:p w14:paraId="14566B7C" w14:textId="77777777" w:rsidR="00A3763D" w:rsidRDefault="00A3763D" w:rsidP="00A3763D">
      <w:pPr>
        <w:ind w:firstLine="360"/>
        <w:rPr>
          <w:rFonts w:ascii="ISOCPEUR" w:hAnsi="ISOCPEUR"/>
          <w:noProof/>
        </w:rPr>
      </w:pPr>
    </w:p>
    <w:p w14:paraId="27D84779" w14:textId="77777777" w:rsidR="00907ACC" w:rsidRPr="0029783E" w:rsidRDefault="0029783E" w:rsidP="0029783E">
      <w:pPr>
        <w:pStyle w:val="Odstavecseseznamem"/>
        <w:numPr>
          <w:ilvl w:val="0"/>
          <w:numId w:val="17"/>
        </w:numPr>
        <w:rPr>
          <w:rFonts w:ascii="ISOCPEUR" w:hAnsi="ISOCPEUR"/>
          <w:noProof/>
        </w:rPr>
      </w:pPr>
      <w:r w:rsidRPr="0029783E">
        <w:rPr>
          <w:rFonts w:ascii="ISOCPEUR" w:hAnsi="ISOCPEUR"/>
          <w:noProof/>
        </w:rPr>
        <w:t>Požárně bezpečnostní řešení stavby</w:t>
      </w:r>
    </w:p>
    <w:p w14:paraId="4004D581" w14:textId="77BAC4E2" w:rsidR="005568A5" w:rsidRDefault="005568A5" w:rsidP="00907ACC">
      <w:pPr>
        <w:pStyle w:val="Odstavecseseznamem"/>
        <w:numPr>
          <w:ilvl w:val="0"/>
          <w:numId w:val="17"/>
        </w:numPr>
        <w:rPr>
          <w:rFonts w:ascii="ISOCPEUR" w:hAnsi="ISOCPEUR"/>
          <w:noProof/>
        </w:rPr>
      </w:pPr>
      <w:r>
        <w:rPr>
          <w:rFonts w:ascii="ISOCPEUR" w:hAnsi="ISOCPEUR"/>
          <w:noProof/>
        </w:rPr>
        <w:t>Vyřízení povolení</w:t>
      </w:r>
      <w:r w:rsidR="00643E52">
        <w:rPr>
          <w:rFonts w:ascii="ISOCPEUR" w:hAnsi="ISOCPEUR"/>
          <w:noProof/>
        </w:rPr>
        <w:t xml:space="preserve"> záměru</w:t>
      </w:r>
    </w:p>
    <w:p w14:paraId="3679874F" w14:textId="77777777" w:rsidR="00907ACC" w:rsidRPr="009862B1" w:rsidRDefault="00907ACC" w:rsidP="009862B1">
      <w:pPr>
        <w:ind w:left="360"/>
        <w:rPr>
          <w:rFonts w:ascii="ISOCPEUR" w:hAnsi="ISOCPEUR"/>
          <w:noProof/>
        </w:rPr>
      </w:pPr>
    </w:p>
    <w:p w14:paraId="6F48BCBC" w14:textId="0FC6325A" w:rsidR="004E0697" w:rsidRPr="004E0697" w:rsidRDefault="004E0697" w:rsidP="004E0697">
      <w:pPr>
        <w:jc w:val="both"/>
        <w:rPr>
          <w:rFonts w:ascii="ISOCPEUR" w:hAnsi="ISOCPEUR"/>
        </w:rPr>
      </w:pPr>
      <w:r w:rsidRPr="004E0697">
        <w:rPr>
          <w:rFonts w:ascii="ISOCPEUR" w:hAnsi="ISOCPEUR"/>
        </w:rPr>
        <w:tab/>
      </w:r>
      <w:r w:rsidRPr="004E0697">
        <w:rPr>
          <w:rFonts w:ascii="ISOCPEUR" w:hAnsi="ISOCPEUR"/>
        </w:rPr>
        <w:tab/>
      </w:r>
      <w:r w:rsidRPr="004E0697">
        <w:rPr>
          <w:rFonts w:ascii="ISOCPEUR" w:hAnsi="ISOCPEUR"/>
        </w:rPr>
        <w:tab/>
      </w:r>
      <w:r w:rsidR="005568A5">
        <w:rPr>
          <w:rFonts w:ascii="ISOCPEUR" w:hAnsi="ISOCPEUR"/>
        </w:rPr>
        <w:t xml:space="preserve"> </w:t>
      </w:r>
      <w:proofErr w:type="gramStart"/>
      <w:r w:rsidR="005E4065">
        <w:rPr>
          <w:rFonts w:ascii="ISOCPEUR" w:hAnsi="ISOCPEUR"/>
          <w:b/>
        </w:rPr>
        <w:t>228.000</w:t>
      </w:r>
      <w:r w:rsidR="00CD7816">
        <w:rPr>
          <w:rFonts w:ascii="ISOCPEUR" w:hAnsi="ISOCPEUR"/>
          <w:b/>
        </w:rPr>
        <w:t>,</w:t>
      </w:r>
      <w:r w:rsidRPr="004E0697">
        <w:rPr>
          <w:rFonts w:ascii="ISOCPEUR" w:hAnsi="ISOCPEUR"/>
          <w:b/>
        </w:rPr>
        <w:t>-</w:t>
      </w:r>
      <w:proofErr w:type="gramEnd"/>
      <w:r w:rsidR="00CD7816">
        <w:rPr>
          <w:rFonts w:ascii="ISOCPEUR" w:hAnsi="ISOCPEUR"/>
          <w:b/>
        </w:rPr>
        <w:t xml:space="preserve"> </w:t>
      </w:r>
      <w:r w:rsidRPr="004E0697">
        <w:rPr>
          <w:rFonts w:ascii="ISOCPEUR" w:hAnsi="ISOCPEUR"/>
          <w:b/>
        </w:rPr>
        <w:t xml:space="preserve"> Kč </w:t>
      </w:r>
      <w:r>
        <w:rPr>
          <w:rFonts w:ascii="ISOCPEUR" w:hAnsi="ISOCPEUR"/>
          <w:b/>
        </w:rPr>
        <w:t xml:space="preserve">bez </w:t>
      </w:r>
      <w:r w:rsidR="00CD7816">
        <w:rPr>
          <w:rFonts w:ascii="ISOCPEUR" w:hAnsi="ISOCPEUR"/>
          <w:b/>
        </w:rPr>
        <w:t>2</w:t>
      </w:r>
      <w:r w:rsidR="00597D6C">
        <w:rPr>
          <w:rFonts w:ascii="ISOCPEUR" w:hAnsi="ISOCPEUR"/>
          <w:b/>
        </w:rPr>
        <w:t>1</w:t>
      </w:r>
      <w:r w:rsidRPr="004E0697">
        <w:rPr>
          <w:rFonts w:ascii="ISOCPEUR" w:hAnsi="ISOCPEUR"/>
          <w:b/>
        </w:rPr>
        <w:t>% DPH.</w:t>
      </w:r>
    </w:p>
    <w:p w14:paraId="547D6CBC" w14:textId="30C14988" w:rsidR="004E0697" w:rsidRDefault="0029783E" w:rsidP="00CD7816">
      <w:pPr>
        <w:ind w:left="1418" w:firstLine="709"/>
        <w:jc w:val="both"/>
        <w:rPr>
          <w:rFonts w:ascii="ISOCPEUR" w:hAnsi="ISOCPEUR"/>
          <w:b/>
        </w:rPr>
      </w:pPr>
      <w:r>
        <w:rPr>
          <w:rFonts w:ascii="ISOCPEUR" w:hAnsi="ISOCPEUR"/>
          <w:b/>
        </w:rPr>
        <w:t xml:space="preserve"> </w:t>
      </w:r>
      <w:r w:rsidR="006C1456">
        <w:rPr>
          <w:rFonts w:ascii="ISOCPEUR" w:hAnsi="ISOCPEUR"/>
          <w:b/>
        </w:rPr>
        <w:t xml:space="preserve"> </w:t>
      </w:r>
      <w:proofErr w:type="gramStart"/>
      <w:r w:rsidR="00643E52">
        <w:rPr>
          <w:rFonts w:ascii="ISOCPEUR" w:hAnsi="ISOCPEUR"/>
          <w:b/>
        </w:rPr>
        <w:t>47</w:t>
      </w:r>
      <w:r w:rsidR="00263EA6">
        <w:rPr>
          <w:rFonts w:ascii="ISOCPEUR" w:hAnsi="ISOCPEUR"/>
          <w:b/>
        </w:rPr>
        <w:t>.</w:t>
      </w:r>
      <w:r w:rsidR="00643E52">
        <w:rPr>
          <w:rFonts w:ascii="ISOCPEUR" w:hAnsi="ISOCPEUR"/>
          <w:b/>
        </w:rPr>
        <w:t>880</w:t>
      </w:r>
      <w:r w:rsidR="00E30CAD" w:rsidRPr="00E30CAD">
        <w:rPr>
          <w:rFonts w:ascii="ISOCPEUR" w:hAnsi="ISOCPEUR"/>
          <w:b/>
        </w:rPr>
        <w:t>,-</w:t>
      </w:r>
      <w:proofErr w:type="gramEnd"/>
      <w:r w:rsidR="00E30CAD" w:rsidRPr="00E30CAD">
        <w:rPr>
          <w:rFonts w:ascii="ISOCPEUR" w:hAnsi="ISOCPEUR"/>
          <w:b/>
        </w:rPr>
        <w:t xml:space="preserve"> </w:t>
      </w:r>
      <w:r w:rsidR="00CD7816">
        <w:rPr>
          <w:rFonts w:ascii="ISOCPEUR" w:hAnsi="ISOCPEUR"/>
          <w:b/>
        </w:rPr>
        <w:t xml:space="preserve"> </w:t>
      </w:r>
      <w:r w:rsidR="00E30CAD" w:rsidRPr="00E30CAD">
        <w:rPr>
          <w:rFonts w:ascii="ISOCPEUR" w:hAnsi="ISOCPEUR"/>
          <w:b/>
        </w:rPr>
        <w:t xml:space="preserve">Kč </w:t>
      </w:r>
      <w:r w:rsidR="00CD7816">
        <w:rPr>
          <w:rFonts w:ascii="ISOCPEUR" w:hAnsi="ISOCPEUR"/>
          <w:b/>
        </w:rPr>
        <w:t>2</w:t>
      </w:r>
      <w:r w:rsidR="00597D6C">
        <w:rPr>
          <w:rFonts w:ascii="ISOCPEUR" w:hAnsi="ISOCPEUR"/>
          <w:b/>
        </w:rPr>
        <w:t>1</w:t>
      </w:r>
      <w:r w:rsidR="00E30CAD" w:rsidRPr="00E30CAD">
        <w:rPr>
          <w:rFonts w:ascii="ISOCPEUR" w:hAnsi="ISOCPEUR"/>
          <w:b/>
        </w:rPr>
        <w:t>% DPH.</w:t>
      </w:r>
    </w:p>
    <w:p w14:paraId="0115A002" w14:textId="67934F22" w:rsidR="00BC6CB2" w:rsidRDefault="00BC6CB2" w:rsidP="00BC6CB2">
      <w:pPr>
        <w:jc w:val="both"/>
        <w:rPr>
          <w:rFonts w:ascii="ISOCPEUR" w:hAnsi="ISOCPEUR"/>
          <w:b/>
        </w:rPr>
      </w:pPr>
      <w:r>
        <w:rPr>
          <w:rFonts w:ascii="ISOCPEUR" w:hAnsi="ISOCPEUR"/>
          <w:b/>
        </w:rPr>
        <w:t>CELKEM</w:t>
      </w:r>
      <w:r>
        <w:rPr>
          <w:rFonts w:ascii="ISOCPEUR" w:hAnsi="ISOCPEUR"/>
          <w:b/>
        </w:rPr>
        <w:tab/>
      </w:r>
      <w:r>
        <w:rPr>
          <w:rFonts w:ascii="ISOCPEUR" w:hAnsi="ISOCPEUR"/>
          <w:b/>
        </w:rPr>
        <w:tab/>
      </w:r>
      <w:r>
        <w:rPr>
          <w:rFonts w:ascii="ISOCPEUR" w:hAnsi="ISOCPEUR"/>
          <w:b/>
        </w:rPr>
        <w:tab/>
      </w:r>
      <w:r w:rsidR="005568A5">
        <w:rPr>
          <w:rFonts w:ascii="ISOCPEUR" w:hAnsi="ISOCPEUR"/>
          <w:b/>
        </w:rPr>
        <w:t xml:space="preserve"> </w:t>
      </w:r>
      <w:proofErr w:type="gramStart"/>
      <w:r w:rsidR="00643E52">
        <w:rPr>
          <w:rFonts w:ascii="ISOCPEUR" w:hAnsi="ISOCPEUR"/>
          <w:b/>
        </w:rPr>
        <w:t>275.880</w:t>
      </w:r>
      <w:r>
        <w:rPr>
          <w:rFonts w:ascii="ISOCPEUR" w:hAnsi="ISOCPEUR"/>
          <w:b/>
        </w:rPr>
        <w:t>,-</w:t>
      </w:r>
      <w:proofErr w:type="gramEnd"/>
      <w:r>
        <w:rPr>
          <w:rFonts w:ascii="ISOCPEUR" w:hAnsi="ISOCPEUR"/>
          <w:b/>
        </w:rPr>
        <w:t xml:space="preserve">  Kč</w:t>
      </w:r>
      <w:r w:rsidR="005568A5">
        <w:rPr>
          <w:rFonts w:ascii="ISOCPEUR" w:hAnsi="ISOCPEUR"/>
          <w:b/>
        </w:rPr>
        <w:t xml:space="preserve"> včetně DPH</w:t>
      </w:r>
    </w:p>
    <w:p w14:paraId="4A4679D5" w14:textId="77777777" w:rsidR="00BC6CB2" w:rsidRPr="004E0697" w:rsidRDefault="00BC6CB2" w:rsidP="00BC6CB2">
      <w:pPr>
        <w:jc w:val="both"/>
        <w:rPr>
          <w:rFonts w:ascii="ISOCPEUR" w:hAnsi="ISOCPEUR"/>
        </w:rPr>
      </w:pPr>
    </w:p>
    <w:p w14:paraId="14A57849" w14:textId="536B3AC6" w:rsidR="004E0697" w:rsidRDefault="004E0697" w:rsidP="004E0697">
      <w:pPr>
        <w:jc w:val="both"/>
        <w:rPr>
          <w:rFonts w:ascii="ISOCPEUR" w:hAnsi="ISOCPEUR"/>
          <w:b/>
        </w:rPr>
      </w:pPr>
      <w:r>
        <w:rPr>
          <w:rFonts w:ascii="ISOCPEUR" w:hAnsi="ISOCPEUR"/>
        </w:rPr>
        <w:t>Z toho činí:</w:t>
      </w:r>
      <w:r w:rsidR="00520CD6">
        <w:rPr>
          <w:rFonts w:ascii="ISOCPEUR" w:hAnsi="ISOCPEUR"/>
        </w:rPr>
        <w:tab/>
      </w:r>
      <w:r w:rsidR="00E30CAD">
        <w:rPr>
          <w:rFonts w:ascii="ISOCPEUR" w:hAnsi="ISOCPEUR"/>
        </w:rPr>
        <w:t xml:space="preserve">Výkonová fáze </w:t>
      </w:r>
      <w:r w:rsidR="005E4065">
        <w:rPr>
          <w:rFonts w:ascii="ISOCPEUR" w:hAnsi="ISOCPEUR"/>
        </w:rPr>
        <w:t>FS</w:t>
      </w:r>
      <w:r w:rsidR="00907ACC">
        <w:rPr>
          <w:rFonts w:ascii="ISOCPEUR" w:hAnsi="ISOCPEUR"/>
        </w:rPr>
        <w:t>1</w:t>
      </w:r>
      <w:proofErr w:type="gramStart"/>
      <w:r w:rsidR="00E30CAD">
        <w:rPr>
          <w:rFonts w:ascii="ISOCPEUR" w:hAnsi="ISOCPEUR"/>
        </w:rPr>
        <w:tab/>
      </w:r>
      <w:r w:rsidR="005E4065">
        <w:rPr>
          <w:rFonts w:ascii="ISOCPEUR" w:hAnsi="ISOCPEUR"/>
        </w:rPr>
        <w:t xml:space="preserve">  </w:t>
      </w:r>
      <w:r w:rsidR="005E4065">
        <w:rPr>
          <w:rFonts w:ascii="ISOCPEUR" w:hAnsi="ISOCPEUR"/>
          <w:b/>
        </w:rPr>
        <w:t>13.200</w:t>
      </w:r>
      <w:proofErr w:type="gramEnd"/>
      <w:r w:rsidR="00E30CAD" w:rsidRPr="00E30CAD">
        <w:rPr>
          <w:rFonts w:ascii="ISOCPEUR" w:hAnsi="ISOCPEUR"/>
          <w:b/>
        </w:rPr>
        <w:t xml:space="preserve">,- Kč bez </w:t>
      </w:r>
      <w:r w:rsidR="00CD7816">
        <w:rPr>
          <w:rFonts w:ascii="ISOCPEUR" w:hAnsi="ISOCPEUR"/>
          <w:b/>
        </w:rPr>
        <w:t>2</w:t>
      </w:r>
      <w:r w:rsidR="00907ACC">
        <w:rPr>
          <w:rFonts w:ascii="ISOCPEUR" w:hAnsi="ISOCPEUR"/>
          <w:b/>
        </w:rPr>
        <w:t>1</w:t>
      </w:r>
      <w:r w:rsidR="00E30CAD" w:rsidRPr="00E30CAD">
        <w:rPr>
          <w:rFonts w:ascii="ISOCPEUR" w:hAnsi="ISOCPEUR"/>
          <w:b/>
        </w:rPr>
        <w:t>% DPH.</w:t>
      </w:r>
    </w:p>
    <w:p w14:paraId="2B043A0C" w14:textId="09A2E8DD" w:rsidR="0029783E" w:rsidRDefault="0029783E" w:rsidP="00520CD6">
      <w:pPr>
        <w:ind w:left="709" w:firstLine="709"/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Výkonová fáze </w:t>
      </w:r>
      <w:r w:rsidR="005E4065">
        <w:rPr>
          <w:rFonts w:ascii="ISOCPEUR" w:hAnsi="ISOCPEUR"/>
        </w:rPr>
        <w:t>FS3</w:t>
      </w:r>
      <w:r>
        <w:rPr>
          <w:rFonts w:ascii="ISOCPEUR" w:hAnsi="ISOCPEUR"/>
        </w:rPr>
        <w:tab/>
        <w:t xml:space="preserve"> </w:t>
      </w:r>
      <w:proofErr w:type="gramStart"/>
      <w:r w:rsidR="005E4065">
        <w:rPr>
          <w:rFonts w:ascii="ISOCPEUR" w:hAnsi="ISOCPEUR"/>
          <w:b/>
        </w:rPr>
        <w:t>158.400,</w:t>
      </w:r>
      <w:r w:rsidRPr="00E30CAD">
        <w:rPr>
          <w:rFonts w:ascii="ISOCPEUR" w:hAnsi="ISOCPEUR"/>
          <w:b/>
        </w:rPr>
        <w:t>-</w:t>
      </w:r>
      <w:proofErr w:type="gramEnd"/>
      <w:r w:rsidRPr="00E30CAD">
        <w:rPr>
          <w:rFonts w:ascii="ISOCPEUR" w:hAnsi="ISOCPEUR"/>
          <w:b/>
        </w:rPr>
        <w:t xml:space="preserve"> Kč bez </w:t>
      </w:r>
      <w:r>
        <w:rPr>
          <w:rFonts w:ascii="ISOCPEUR" w:hAnsi="ISOCPEUR"/>
          <w:b/>
        </w:rPr>
        <w:t>21</w:t>
      </w:r>
      <w:r w:rsidRPr="00E30CAD">
        <w:rPr>
          <w:rFonts w:ascii="ISOCPEUR" w:hAnsi="ISOCPEUR"/>
          <w:b/>
        </w:rPr>
        <w:t>% DPH</w:t>
      </w:r>
    </w:p>
    <w:p w14:paraId="5C33BAAB" w14:textId="53BA943F" w:rsidR="00E30CAD" w:rsidRDefault="00E30CAD" w:rsidP="00520CD6">
      <w:pPr>
        <w:ind w:left="709" w:firstLine="709"/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Výkonová fáze </w:t>
      </w:r>
      <w:r w:rsidR="005E4065">
        <w:rPr>
          <w:rFonts w:ascii="ISOCPEUR" w:hAnsi="ISOCPEUR"/>
        </w:rPr>
        <w:t>FS5</w:t>
      </w:r>
      <w:proofErr w:type="gramStart"/>
      <w:r>
        <w:rPr>
          <w:rFonts w:ascii="ISOCPEUR" w:hAnsi="ISOCPEUR"/>
        </w:rPr>
        <w:tab/>
      </w:r>
      <w:r w:rsidR="005E4065">
        <w:rPr>
          <w:rFonts w:ascii="ISOCPEUR" w:hAnsi="ISOCPEUR"/>
        </w:rPr>
        <w:t xml:space="preserve"> </w:t>
      </w:r>
      <w:r w:rsidR="005568A5">
        <w:rPr>
          <w:rFonts w:ascii="ISOCPEUR" w:hAnsi="ISOCPEUR"/>
          <w:b/>
        </w:rPr>
        <w:t xml:space="preserve"> </w:t>
      </w:r>
      <w:r w:rsidR="00263EA6">
        <w:rPr>
          <w:rFonts w:ascii="ISOCPEUR" w:hAnsi="ISOCPEUR"/>
          <w:b/>
        </w:rPr>
        <w:t>2</w:t>
      </w:r>
      <w:r w:rsidR="005E4065">
        <w:rPr>
          <w:rFonts w:ascii="ISOCPEUR" w:hAnsi="ISOCPEUR"/>
          <w:b/>
        </w:rPr>
        <w:t>6.4</w:t>
      </w:r>
      <w:r w:rsidR="006C1456">
        <w:rPr>
          <w:rFonts w:ascii="ISOCPEUR" w:hAnsi="ISOCPEUR"/>
          <w:b/>
        </w:rPr>
        <w:t>00</w:t>
      </w:r>
      <w:proofErr w:type="gramEnd"/>
      <w:r w:rsidRPr="00E30CAD">
        <w:rPr>
          <w:rFonts w:ascii="ISOCPEUR" w:hAnsi="ISOCPEUR"/>
          <w:b/>
        </w:rPr>
        <w:t xml:space="preserve">,- Kč bez </w:t>
      </w:r>
      <w:r w:rsidR="000A0F81">
        <w:rPr>
          <w:rFonts w:ascii="ISOCPEUR" w:hAnsi="ISOCPEUR"/>
          <w:b/>
        </w:rPr>
        <w:t>2</w:t>
      </w:r>
      <w:r w:rsidR="00907ACC">
        <w:rPr>
          <w:rFonts w:ascii="ISOCPEUR" w:hAnsi="ISOCPEUR"/>
          <w:b/>
        </w:rPr>
        <w:t>1</w:t>
      </w:r>
      <w:r w:rsidRPr="00E30CAD">
        <w:rPr>
          <w:rFonts w:ascii="ISOCPEUR" w:hAnsi="ISOCPEUR"/>
          <w:b/>
        </w:rPr>
        <w:t>% DPH</w:t>
      </w:r>
    </w:p>
    <w:p w14:paraId="2FCE3668" w14:textId="37D61851" w:rsidR="00263EA6" w:rsidRPr="005E4065" w:rsidRDefault="005E4065" w:rsidP="005E4065">
      <w:pPr>
        <w:ind w:left="709" w:firstLine="709"/>
        <w:jc w:val="both"/>
        <w:rPr>
          <w:rFonts w:ascii="ISOCPEUR" w:hAnsi="ISOCPEUR"/>
          <w:b/>
        </w:rPr>
      </w:pPr>
      <w:r w:rsidRPr="005E4065">
        <w:rPr>
          <w:rFonts w:ascii="ISOCPEUR" w:hAnsi="ISOCPEUR"/>
          <w:bCs/>
        </w:rPr>
        <w:t>Výkonová fáze 1</w:t>
      </w:r>
      <w:proofErr w:type="gramStart"/>
      <w:r>
        <w:rPr>
          <w:rFonts w:ascii="ISOCPEUR" w:hAnsi="ISOCPEUR"/>
          <w:b/>
        </w:rPr>
        <w:tab/>
        <w:t xml:space="preserve">  10.000</w:t>
      </w:r>
      <w:proofErr w:type="gramEnd"/>
      <w:r>
        <w:rPr>
          <w:rFonts w:ascii="ISOCPEUR" w:hAnsi="ISOCPEUR"/>
          <w:b/>
        </w:rPr>
        <w:t xml:space="preserve">,- Kč </w:t>
      </w:r>
      <w:r w:rsidRPr="00E30CAD">
        <w:rPr>
          <w:rFonts w:ascii="ISOCPEUR" w:hAnsi="ISOCPEUR"/>
          <w:b/>
        </w:rPr>
        <w:t xml:space="preserve">bez </w:t>
      </w:r>
      <w:r>
        <w:rPr>
          <w:rFonts w:ascii="ISOCPEUR" w:hAnsi="ISOCPEUR"/>
          <w:b/>
        </w:rPr>
        <w:t>21</w:t>
      </w:r>
      <w:r w:rsidRPr="00E30CAD">
        <w:rPr>
          <w:rFonts w:ascii="ISOCPEUR" w:hAnsi="ISOCPEUR"/>
          <w:b/>
        </w:rPr>
        <w:t>% DPH</w:t>
      </w:r>
    </w:p>
    <w:p w14:paraId="27E60E66" w14:textId="2B6FB6B1" w:rsidR="005E4065" w:rsidRPr="005E4065" w:rsidRDefault="005E4065" w:rsidP="005E4065">
      <w:pPr>
        <w:ind w:left="709" w:firstLine="709"/>
        <w:jc w:val="both"/>
        <w:rPr>
          <w:rFonts w:ascii="ISOCPEUR" w:hAnsi="ISOCPEUR"/>
          <w:b/>
        </w:rPr>
      </w:pPr>
      <w:r w:rsidRPr="005E4065">
        <w:rPr>
          <w:rFonts w:ascii="ISOCPEUR" w:hAnsi="ISOCPEUR"/>
          <w:bCs/>
        </w:rPr>
        <w:t xml:space="preserve">Výkonová fáze </w:t>
      </w:r>
      <w:r w:rsidRPr="005E4065">
        <w:rPr>
          <w:rFonts w:ascii="ISOCPEUR" w:hAnsi="ISOCPEUR"/>
          <w:bCs/>
        </w:rPr>
        <w:t>2</w:t>
      </w:r>
      <w:proofErr w:type="gramStart"/>
      <w:r>
        <w:rPr>
          <w:rFonts w:ascii="ISOCPEUR" w:hAnsi="ISOCPEUR"/>
          <w:b/>
        </w:rPr>
        <w:tab/>
      </w:r>
      <w:r>
        <w:rPr>
          <w:rFonts w:ascii="ISOCPEUR" w:hAnsi="ISOCPEUR"/>
          <w:b/>
        </w:rPr>
        <w:t xml:space="preserve"> </w:t>
      </w:r>
      <w:r>
        <w:rPr>
          <w:rFonts w:ascii="ISOCPEUR" w:hAnsi="ISOCPEUR"/>
          <w:b/>
        </w:rPr>
        <w:t xml:space="preserve"> </w:t>
      </w:r>
      <w:r>
        <w:rPr>
          <w:rFonts w:ascii="ISOCPEUR" w:hAnsi="ISOCPEUR"/>
          <w:b/>
        </w:rPr>
        <w:t>20</w:t>
      </w:r>
      <w:r>
        <w:rPr>
          <w:rFonts w:ascii="ISOCPEUR" w:hAnsi="ISOCPEUR"/>
          <w:b/>
        </w:rPr>
        <w:t>.000</w:t>
      </w:r>
      <w:proofErr w:type="gramEnd"/>
      <w:r>
        <w:rPr>
          <w:rFonts w:ascii="ISOCPEUR" w:hAnsi="ISOCPEUR"/>
          <w:b/>
        </w:rPr>
        <w:t xml:space="preserve">,- Kč </w:t>
      </w:r>
      <w:r w:rsidRPr="00E30CAD">
        <w:rPr>
          <w:rFonts w:ascii="ISOCPEUR" w:hAnsi="ISOCPEUR"/>
          <w:b/>
        </w:rPr>
        <w:t xml:space="preserve">bez </w:t>
      </w:r>
      <w:r>
        <w:rPr>
          <w:rFonts w:ascii="ISOCPEUR" w:hAnsi="ISOCPEUR"/>
          <w:b/>
        </w:rPr>
        <w:t>21</w:t>
      </w:r>
      <w:r w:rsidRPr="00E30CAD">
        <w:rPr>
          <w:rFonts w:ascii="ISOCPEUR" w:hAnsi="ISOCPEUR"/>
          <w:b/>
        </w:rPr>
        <w:t>% DPH</w:t>
      </w:r>
    </w:p>
    <w:p w14:paraId="38C8A1EB" w14:textId="77777777" w:rsidR="005E4065" w:rsidRDefault="005E4065" w:rsidP="004E0697">
      <w:pPr>
        <w:jc w:val="both"/>
        <w:rPr>
          <w:rFonts w:ascii="ISOCPEUR" w:hAnsi="ISOCPEUR"/>
          <w:b/>
        </w:rPr>
      </w:pPr>
    </w:p>
    <w:p w14:paraId="72ED0E58" w14:textId="77777777" w:rsidR="005E4065" w:rsidRDefault="005E4065" w:rsidP="004E0697">
      <w:pPr>
        <w:jc w:val="both"/>
        <w:rPr>
          <w:rFonts w:ascii="ISOCPEUR" w:hAnsi="ISOCPEUR"/>
          <w:b/>
        </w:rPr>
      </w:pPr>
    </w:p>
    <w:p w14:paraId="3A01E93E" w14:textId="03F89808" w:rsidR="00263EA6" w:rsidRDefault="00263EA6" w:rsidP="004E0697">
      <w:pPr>
        <w:jc w:val="both"/>
        <w:rPr>
          <w:rFonts w:ascii="ISOCPEUR" w:hAnsi="ISOCPEUR"/>
          <w:b/>
        </w:rPr>
      </w:pPr>
      <w:r>
        <w:rPr>
          <w:rFonts w:ascii="ISOCPEUR" w:hAnsi="ISOCPEUR"/>
          <w:b/>
        </w:rPr>
        <w:lastRenderedPageBreak/>
        <w:t>PLATEBNÍ PODMÍNKY:</w:t>
      </w:r>
    </w:p>
    <w:p w14:paraId="738BE578" w14:textId="5C22D610" w:rsidR="00263EA6" w:rsidRDefault="00263EA6" w:rsidP="004E069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Výkonová fáze </w:t>
      </w:r>
      <w:proofErr w:type="gramStart"/>
      <w:r w:rsidR="00643E52">
        <w:rPr>
          <w:rFonts w:ascii="ISOCPEUR" w:hAnsi="ISOCPEUR"/>
        </w:rPr>
        <w:t>FS1</w:t>
      </w:r>
      <w:r>
        <w:rPr>
          <w:rFonts w:ascii="ISOCPEUR" w:hAnsi="ISOCPEUR"/>
        </w:rPr>
        <w:tab/>
        <w:t>- Po</w:t>
      </w:r>
      <w:proofErr w:type="gramEnd"/>
      <w:r>
        <w:rPr>
          <w:rFonts w:ascii="ISOCPEUR" w:hAnsi="ISOCPEUR"/>
        </w:rPr>
        <w:t xml:space="preserve"> </w:t>
      </w:r>
      <w:r w:rsidR="00643E52">
        <w:rPr>
          <w:rFonts w:ascii="ISOCPEUR" w:hAnsi="ISOCPEUR"/>
        </w:rPr>
        <w:t>předání posouzení</w:t>
      </w:r>
    </w:p>
    <w:p w14:paraId="6707CEAA" w14:textId="3ADB1C72" w:rsidR="00263EA6" w:rsidRDefault="00263EA6" w:rsidP="004E069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Výkonová fáze </w:t>
      </w:r>
      <w:proofErr w:type="gramStart"/>
      <w:r w:rsidR="00643E52">
        <w:rPr>
          <w:rFonts w:ascii="ISOCPEUR" w:hAnsi="ISOCPEUR"/>
        </w:rPr>
        <w:t>FS</w:t>
      </w:r>
      <w:r>
        <w:rPr>
          <w:rFonts w:ascii="ISOCPEUR" w:hAnsi="ISOCPEUR"/>
        </w:rPr>
        <w:t>3</w:t>
      </w:r>
      <w:r>
        <w:rPr>
          <w:rFonts w:ascii="ISOCPEUR" w:hAnsi="ISOCPEUR"/>
        </w:rPr>
        <w:tab/>
        <w:t>- Po</w:t>
      </w:r>
      <w:proofErr w:type="gramEnd"/>
      <w:r>
        <w:rPr>
          <w:rFonts w:ascii="ISOCPEUR" w:hAnsi="ISOCPEUR"/>
        </w:rPr>
        <w:t xml:space="preserve"> </w:t>
      </w:r>
      <w:r w:rsidR="00643E52">
        <w:rPr>
          <w:rFonts w:ascii="ISOCPEUR" w:hAnsi="ISOCPEUR"/>
        </w:rPr>
        <w:t>zpracování grafické části 50%, doplatek po zpracování PD po PZ</w:t>
      </w:r>
    </w:p>
    <w:p w14:paraId="653F1E01" w14:textId="75C1A7CC" w:rsidR="00643E52" w:rsidRDefault="00643E52" w:rsidP="00643E52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Výkonová fáze </w:t>
      </w:r>
      <w:proofErr w:type="gramStart"/>
      <w:r>
        <w:rPr>
          <w:rFonts w:ascii="ISOCPEUR" w:hAnsi="ISOCPEUR"/>
        </w:rPr>
        <w:t>FS</w:t>
      </w:r>
      <w:r>
        <w:rPr>
          <w:rFonts w:ascii="ISOCPEUR" w:hAnsi="ISOCPEUR"/>
        </w:rPr>
        <w:t>5</w:t>
      </w:r>
      <w:r>
        <w:rPr>
          <w:rFonts w:ascii="ISOCPEUR" w:hAnsi="ISOCPEUR"/>
        </w:rPr>
        <w:tab/>
        <w:t>- Po</w:t>
      </w:r>
      <w:proofErr w:type="gramEnd"/>
      <w:r>
        <w:rPr>
          <w:rFonts w:ascii="ISOCPEUR" w:hAnsi="ISOCPEUR"/>
        </w:rPr>
        <w:t xml:space="preserve"> předání </w:t>
      </w:r>
      <w:r>
        <w:rPr>
          <w:rFonts w:ascii="ISOCPEUR" w:hAnsi="ISOCPEUR"/>
        </w:rPr>
        <w:t>soupisu prací a dodávek</w:t>
      </w:r>
    </w:p>
    <w:p w14:paraId="75BC9127" w14:textId="2A9B9664" w:rsidR="00643E52" w:rsidRDefault="00643E52" w:rsidP="00643E52">
      <w:pPr>
        <w:jc w:val="both"/>
        <w:rPr>
          <w:rFonts w:ascii="ISOCPEUR" w:hAnsi="ISOCPEUR"/>
        </w:rPr>
      </w:pPr>
      <w:r>
        <w:rPr>
          <w:rFonts w:ascii="ISOCPEUR" w:hAnsi="ISOCPEUR"/>
        </w:rPr>
        <w:t>Výkonová fáze 1</w:t>
      </w:r>
      <w:r>
        <w:rPr>
          <w:rFonts w:ascii="ISOCPEUR" w:hAnsi="ISOCPEUR"/>
        </w:rPr>
        <w:tab/>
        <w:t xml:space="preserve">- Po předání </w:t>
      </w:r>
      <w:r>
        <w:rPr>
          <w:rFonts w:ascii="ISOCPEUR" w:hAnsi="ISOCPEUR"/>
        </w:rPr>
        <w:t>stanoviska HZS</w:t>
      </w:r>
    </w:p>
    <w:p w14:paraId="510BD09B" w14:textId="205D4C73" w:rsidR="00643E52" w:rsidRDefault="00643E52" w:rsidP="00643E52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Výkonová fáze </w:t>
      </w:r>
      <w:r>
        <w:rPr>
          <w:rFonts w:ascii="ISOCPEUR" w:hAnsi="ISOCPEUR"/>
        </w:rPr>
        <w:t>2</w:t>
      </w:r>
      <w:r>
        <w:rPr>
          <w:rFonts w:ascii="ISOCPEUR" w:hAnsi="ISOCPEUR"/>
        </w:rPr>
        <w:tab/>
        <w:t xml:space="preserve">- Po </w:t>
      </w:r>
      <w:r>
        <w:rPr>
          <w:rFonts w:ascii="ISOCPEUR" w:hAnsi="ISOCPEUR"/>
        </w:rPr>
        <w:t>obdržení povolení záměru</w:t>
      </w:r>
    </w:p>
    <w:p w14:paraId="43E06164" w14:textId="77777777" w:rsidR="00643E52" w:rsidRDefault="00643E52" w:rsidP="004E0697">
      <w:pPr>
        <w:jc w:val="both"/>
        <w:rPr>
          <w:rFonts w:ascii="ISOCPEUR" w:hAnsi="ISOCPEUR"/>
        </w:rPr>
      </w:pPr>
    </w:p>
    <w:p w14:paraId="15D307B4" w14:textId="38F21035" w:rsidR="00520CD6" w:rsidRDefault="00520CD6" w:rsidP="004E0697">
      <w:pPr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Splatnost faktur </w:t>
      </w:r>
      <w:r w:rsidR="00643E52">
        <w:rPr>
          <w:rFonts w:ascii="ISOCPEUR" w:hAnsi="ISOCPEUR"/>
        </w:rPr>
        <w:t>10</w:t>
      </w:r>
      <w:r>
        <w:rPr>
          <w:rFonts w:ascii="ISOCPEUR" w:hAnsi="ISOCPEUR"/>
        </w:rPr>
        <w:t xml:space="preserve"> dní</w:t>
      </w:r>
    </w:p>
    <w:p w14:paraId="0D8E7A50" w14:textId="77777777" w:rsidR="00907ACC" w:rsidRDefault="00907ACC" w:rsidP="004E0697">
      <w:pPr>
        <w:jc w:val="both"/>
        <w:rPr>
          <w:rFonts w:ascii="ISOCPEUR" w:hAnsi="ISOCPEUR"/>
        </w:rPr>
      </w:pPr>
    </w:p>
    <w:p w14:paraId="2DF7034A" w14:textId="77777777" w:rsidR="004E0697" w:rsidRDefault="00E30CAD" w:rsidP="004575E7">
      <w:pPr>
        <w:rPr>
          <w:rFonts w:ascii="ISOCPEUR" w:hAnsi="ISOCPEUR"/>
          <w:noProof/>
        </w:rPr>
      </w:pPr>
      <w:r>
        <w:rPr>
          <w:rFonts w:ascii="ISOCPEUR" w:hAnsi="ISOCPEUR"/>
          <w:noProof/>
        </w:rPr>
        <w:t>S pozdravem</w:t>
      </w:r>
    </w:p>
    <w:p w14:paraId="7845F882" w14:textId="77777777" w:rsidR="00E30CAD" w:rsidRPr="00BF46BC" w:rsidRDefault="00E30CAD" w:rsidP="00E30CAD">
      <w:pPr>
        <w:jc w:val="both"/>
        <w:rPr>
          <w:rFonts w:ascii="ISOCPEUR" w:hAnsi="ISOCPEUR"/>
        </w:rPr>
      </w:pPr>
      <w:r w:rsidRPr="00BF46BC">
        <w:rPr>
          <w:rFonts w:ascii="ISOCPEUR" w:hAnsi="ISOCPEUR"/>
        </w:rPr>
        <w:t>Ing. Bronislav Chaloupecký</w:t>
      </w:r>
      <w:bookmarkEnd w:id="0"/>
    </w:p>
    <w:sectPr w:rsidR="00E30CAD" w:rsidRPr="00BF46BC" w:rsidSect="00894B15">
      <w:headerReference w:type="default" r:id="rId7"/>
      <w:footerReference w:type="default" r:id="rId8"/>
      <w:pgSz w:w="11906" w:h="16838" w:code="9"/>
      <w:pgMar w:top="1985" w:right="851" w:bottom="1418" w:left="851" w:header="284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7F43" w14:textId="77777777" w:rsidR="00C46335" w:rsidRDefault="00C46335">
      <w:r>
        <w:separator/>
      </w:r>
    </w:p>
  </w:endnote>
  <w:endnote w:type="continuationSeparator" w:id="0">
    <w:p w14:paraId="0806CA2E" w14:textId="77777777" w:rsidR="00C46335" w:rsidRDefault="00C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">
    <w:altName w:val="Open Sans"/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CB497" w14:textId="77777777" w:rsidR="006A641B" w:rsidRDefault="006A641B">
    <w:pPr>
      <w:pStyle w:val="Zpat"/>
    </w:pPr>
    <w:r>
      <w:tab/>
      <w:t xml:space="preserve">- </w:t>
    </w:r>
    <w:r w:rsidR="00C93E3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93E3D">
      <w:rPr>
        <w:rStyle w:val="slostrnky"/>
      </w:rPr>
      <w:fldChar w:fldCharType="separate"/>
    </w:r>
    <w:r w:rsidR="0029783E">
      <w:rPr>
        <w:rStyle w:val="slostrnky"/>
        <w:noProof/>
      </w:rPr>
      <w:t>1</w:t>
    </w:r>
    <w:r w:rsidR="00C93E3D">
      <w:rPr>
        <w:rStyle w:val="slostrnky"/>
      </w:rPr>
      <w:fldChar w:fldCharType="end"/>
    </w:r>
    <w:r>
      <w:rPr>
        <w:rStyle w:val="slostrnky"/>
      </w:rPr>
      <w:t xml:space="preserve"> / </w:t>
    </w:r>
    <w:r w:rsidR="00673968">
      <w:rPr>
        <w:rStyle w:val="slostrnky"/>
      </w:rPr>
      <w:t>1</w:t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1D9E" w14:textId="77777777" w:rsidR="00C46335" w:rsidRDefault="00C46335">
      <w:r>
        <w:separator/>
      </w:r>
    </w:p>
  </w:footnote>
  <w:footnote w:type="continuationSeparator" w:id="0">
    <w:p w14:paraId="3AD2E7FA" w14:textId="77777777" w:rsidR="00C46335" w:rsidRDefault="00C46335">
      <w:r>
        <w:continuationSeparator/>
      </w:r>
    </w:p>
  </w:footnote>
  <w:footnote w:id="1">
    <w:p w14:paraId="474524F8" w14:textId="77777777" w:rsidR="006A641B" w:rsidRDefault="006A641B">
      <w:pPr>
        <w:pStyle w:val="Textpoznpodarou"/>
        <w:tabs>
          <w:tab w:val="left" w:pos="284"/>
          <w:tab w:val="left" w:pos="3402"/>
          <w:tab w:val="left" w:pos="7371"/>
        </w:tabs>
      </w:pPr>
      <w:r>
        <w:tab/>
      </w:r>
    </w:p>
    <w:p w14:paraId="42A80F8A" w14:textId="77777777" w:rsidR="006A641B" w:rsidRPr="00BF46BC" w:rsidRDefault="006A641B">
      <w:pPr>
        <w:pStyle w:val="Textpoznpodarou"/>
        <w:tabs>
          <w:tab w:val="left" w:pos="284"/>
          <w:tab w:val="left" w:pos="3402"/>
          <w:tab w:val="left" w:pos="7371"/>
        </w:tabs>
        <w:rPr>
          <w:rFonts w:ascii="ISOCPEUR" w:hAnsi="ISOCPEUR"/>
          <w:sz w:val="16"/>
        </w:rPr>
      </w:pPr>
      <w:r>
        <w:tab/>
      </w:r>
      <w:r w:rsidRPr="00BF46BC">
        <w:rPr>
          <w:rFonts w:ascii="ISOCPEUR" w:hAnsi="ISOCPEUR"/>
          <w:sz w:val="16"/>
        </w:rPr>
        <w:t>Ing. Bronislav Chaloupecký.</w:t>
      </w:r>
      <w:r w:rsidRPr="00BF46BC">
        <w:rPr>
          <w:rFonts w:ascii="ISOCPEUR" w:hAnsi="ISOCPEUR"/>
          <w:sz w:val="16"/>
        </w:rPr>
        <w:tab/>
      </w:r>
      <w:proofErr w:type="gramStart"/>
      <w:r w:rsidR="00597D6C" w:rsidRPr="00BF46BC">
        <w:rPr>
          <w:rFonts w:ascii="ISOCPEUR" w:hAnsi="ISOCPEUR"/>
          <w:sz w:val="16"/>
        </w:rPr>
        <w:t xml:space="preserve">mobil:   </w:t>
      </w:r>
      <w:proofErr w:type="gramEnd"/>
      <w:r w:rsidR="00597D6C" w:rsidRPr="00BF46BC">
        <w:rPr>
          <w:rFonts w:ascii="ISOCPEUR" w:hAnsi="ISOCPEUR"/>
          <w:sz w:val="16"/>
        </w:rPr>
        <w:t xml:space="preserve">   +420 773540612</w:t>
      </w:r>
      <w:r w:rsidRPr="00BF46BC">
        <w:rPr>
          <w:rFonts w:ascii="ISOCPEUR" w:hAnsi="ISOCPEUR"/>
          <w:sz w:val="16"/>
        </w:rPr>
        <w:tab/>
        <w:t>IČO: 461 69 954</w:t>
      </w:r>
    </w:p>
    <w:p w14:paraId="44690BFB" w14:textId="77777777" w:rsidR="006A641B" w:rsidRPr="00BF46BC" w:rsidRDefault="006A641B">
      <w:pPr>
        <w:pStyle w:val="Textpoznpodarou"/>
        <w:tabs>
          <w:tab w:val="left" w:pos="284"/>
          <w:tab w:val="left" w:pos="3402"/>
          <w:tab w:val="left" w:pos="7371"/>
        </w:tabs>
        <w:rPr>
          <w:rFonts w:ascii="ISOCPEUR" w:hAnsi="ISOCPEUR"/>
          <w:sz w:val="16"/>
        </w:rPr>
      </w:pPr>
      <w:r w:rsidRPr="00BF46BC">
        <w:rPr>
          <w:rFonts w:ascii="ISOCPEUR" w:hAnsi="ISOCPEUR"/>
          <w:sz w:val="16"/>
        </w:rPr>
        <w:tab/>
      </w:r>
      <w:r w:rsidR="00597D6C">
        <w:rPr>
          <w:rFonts w:ascii="ISOCPEUR" w:hAnsi="ISOCPEUR"/>
          <w:sz w:val="16"/>
        </w:rPr>
        <w:t>Brodce e.č.8</w:t>
      </w:r>
      <w:r w:rsidRPr="00BF46BC">
        <w:rPr>
          <w:rFonts w:ascii="ISOCPEUR" w:hAnsi="ISOCPEUR"/>
          <w:sz w:val="16"/>
        </w:rPr>
        <w:tab/>
      </w:r>
      <w:r w:rsidR="00597D6C" w:rsidRPr="00F0082C"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 xml:space="preserve">skype: </w:t>
      </w:r>
      <w:r w:rsidR="00597D6C"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 xml:space="preserve">    </w:t>
      </w:r>
      <w:r w:rsidR="00597D6C" w:rsidRPr="00F0082C"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>bch.bch</w:t>
      </w:r>
      <w:r w:rsidRPr="00BF46BC">
        <w:rPr>
          <w:rFonts w:ascii="ISOCPEUR" w:hAnsi="ISOCPEUR"/>
          <w:sz w:val="16"/>
        </w:rPr>
        <w:tab/>
        <w:t xml:space="preserve">DIČ: </w:t>
      </w:r>
      <w:r w:rsidR="00724090" w:rsidRPr="00BF46BC">
        <w:rPr>
          <w:rFonts w:ascii="ISOCPEUR" w:hAnsi="ISOCPEUR"/>
          <w:sz w:val="16"/>
        </w:rPr>
        <w:t>CZ</w:t>
      </w:r>
      <w:r w:rsidRPr="00BF46BC">
        <w:rPr>
          <w:rFonts w:ascii="ISOCPEUR" w:hAnsi="ISOCPEUR"/>
          <w:sz w:val="16"/>
        </w:rPr>
        <w:t>5406122645</w:t>
      </w:r>
    </w:p>
    <w:p w14:paraId="0CFD76C6" w14:textId="77777777" w:rsidR="00F0082C" w:rsidRDefault="00F0082C" w:rsidP="00F0082C">
      <w:pPr>
        <w:pStyle w:val="Textpoznpodarou"/>
        <w:tabs>
          <w:tab w:val="left" w:pos="284"/>
          <w:tab w:val="left" w:pos="3402"/>
          <w:tab w:val="left" w:pos="7371"/>
        </w:tabs>
        <w:rPr>
          <w:rFonts w:ascii="ISOCPEUR" w:hAnsi="ISOCPEUR"/>
          <w:sz w:val="16"/>
        </w:rPr>
      </w:pPr>
      <w:r>
        <w:rPr>
          <w:rFonts w:ascii="ISOCPEUR" w:hAnsi="ISOCPEUR"/>
          <w:sz w:val="16"/>
        </w:rPr>
        <w:tab/>
      </w:r>
      <w:r w:rsidR="00BF46BC" w:rsidRPr="00BF46BC">
        <w:rPr>
          <w:rFonts w:ascii="ISOCPEUR" w:hAnsi="ISOCPEUR"/>
          <w:sz w:val="16"/>
        </w:rPr>
        <w:t>675 29 Kněžice</w:t>
      </w:r>
      <w:r w:rsidR="006A641B" w:rsidRPr="00BF46BC">
        <w:rPr>
          <w:rFonts w:ascii="ISOCPEUR" w:hAnsi="ISOCPEUR"/>
          <w:sz w:val="16"/>
        </w:rPr>
        <w:t>, CZ</w:t>
      </w:r>
      <w:r w:rsidR="006A641B" w:rsidRPr="00BF46BC">
        <w:rPr>
          <w:rFonts w:ascii="ISOCPEUR" w:hAnsi="ISOCPEUR"/>
          <w:sz w:val="16"/>
        </w:rPr>
        <w:tab/>
      </w:r>
      <w:proofErr w:type="gramStart"/>
      <w:r w:rsidR="00597D6C" w:rsidRPr="00BF46BC">
        <w:rPr>
          <w:rFonts w:ascii="ISOCPEUR" w:hAnsi="ISOCPEUR"/>
          <w:sz w:val="16"/>
        </w:rPr>
        <w:t>e-mail:</w:t>
      </w:r>
      <w:r w:rsidR="00597D6C">
        <w:rPr>
          <w:rFonts w:ascii="ISOCPEUR" w:hAnsi="ISOCPEUR"/>
          <w:sz w:val="16"/>
        </w:rPr>
        <w:t xml:space="preserve">   </w:t>
      </w:r>
      <w:proofErr w:type="gramEnd"/>
      <w:r w:rsidR="00597D6C">
        <w:rPr>
          <w:rFonts w:ascii="ISOCPEUR" w:hAnsi="ISOCPEUR"/>
          <w:sz w:val="16"/>
        </w:rPr>
        <w:t xml:space="preserve"> </w:t>
      </w:r>
      <w:r w:rsidR="00597D6C" w:rsidRPr="00BF46BC">
        <w:rPr>
          <w:rFonts w:ascii="ISOCPEUR" w:hAnsi="ISOCPEUR"/>
          <w:sz w:val="16"/>
        </w:rPr>
        <w:t xml:space="preserve"> </w:t>
      </w:r>
      <w:hyperlink r:id="rId1" w:history="1">
        <w:r w:rsidR="00597D6C" w:rsidRPr="00BF46BC">
          <w:rPr>
            <w:rStyle w:val="Hypertextovodkaz"/>
            <w:rFonts w:ascii="ISOCPEUR" w:hAnsi="ISOCPEUR"/>
            <w:sz w:val="16"/>
          </w:rPr>
          <w:t>chaloupecky@chaloupecky.cz</w:t>
        </w:r>
      </w:hyperlink>
    </w:p>
    <w:p w14:paraId="72C2548E" w14:textId="77777777" w:rsidR="00BF46BC" w:rsidRDefault="00F0082C">
      <w:pPr>
        <w:pStyle w:val="Textpoznpodarou"/>
        <w:tabs>
          <w:tab w:val="left" w:pos="284"/>
          <w:tab w:val="left" w:pos="3402"/>
          <w:tab w:val="left" w:pos="7371"/>
        </w:tabs>
        <w:rPr>
          <w:rFonts w:ascii="Arial" w:hAnsi="Arial"/>
          <w:sz w:val="16"/>
        </w:rPr>
      </w:pPr>
      <w:r>
        <w:rPr>
          <w:rFonts w:ascii="ISOCPEUR" w:hAnsi="ISOCPEUR"/>
          <w:sz w:val="16"/>
        </w:rPr>
        <w:tab/>
      </w:r>
      <w:r w:rsidRPr="00F0082C"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 xml:space="preserve">autorizace ČKAIT </w:t>
      </w:r>
      <w:r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>–</w:t>
      </w:r>
      <w:r w:rsidRPr="00F0082C"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 xml:space="preserve"> 1000631</w:t>
      </w:r>
      <w:r>
        <w:rPr>
          <w:rFonts w:ascii="ISOCPEUR" w:eastAsiaTheme="minorEastAsia" w:hAnsi="ISOCPEUR" w:cs="Arial"/>
          <w:iCs/>
          <w:noProof/>
          <w:color w:val="000000" w:themeColor="text1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8487" w14:textId="77777777" w:rsidR="006A641B" w:rsidRDefault="006A641B">
    <w:pPr>
      <w:pStyle w:val="Zhlav"/>
    </w:pPr>
  </w:p>
  <w:p w14:paraId="3A720E34" w14:textId="77777777" w:rsidR="00BF46BC" w:rsidRPr="00BF46BC" w:rsidRDefault="00404D1E" w:rsidP="00BF46BC">
    <w:pPr>
      <w:pStyle w:val="Zhlav"/>
      <w:jc w:val="right"/>
      <w:rPr>
        <w:rFonts w:ascii="ISOCPEUR" w:hAnsi="ISOCPEUR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96C635" wp14:editId="3C3E90C8">
          <wp:simplePos x="0" y="0"/>
          <wp:positionH relativeFrom="column">
            <wp:posOffset>0</wp:posOffset>
          </wp:positionH>
          <wp:positionV relativeFrom="paragraph">
            <wp:posOffset>19685</wp:posOffset>
          </wp:positionV>
          <wp:extent cx="2571750" cy="609600"/>
          <wp:effectExtent l="19050" t="0" r="0" b="0"/>
          <wp:wrapNone/>
          <wp:docPr id="1" name="obrázek 1" descr="logo b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641B">
      <w:tab/>
    </w:r>
    <w:r w:rsidR="00BF46BC" w:rsidRPr="00BF46BC">
      <w:rPr>
        <w:rFonts w:ascii="ISOCPEUR" w:hAnsi="ISOCPEUR" w:cs="Arial"/>
        <w:sz w:val="24"/>
        <w:szCs w:val="24"/>
      </w:rPr>
      <w:t>Ing.</w:t>
    </w:r>
    <w:r w:rsidR="00BF46BC">
      <w:rPr>
        <w:rFonts w:ascii="ISOCPEUR" w:hAnsi="ISOCPEUR" w:cs="Arial"/>
        <w:sz w:val="24"/>
        <w:szCs w:val="24"/>
      </w:rPr>
      <w:t xml:space="preserve"> </w:t>
    </w:r>
    <w:r w:rsidR="00BF46BC" w:rsidRPr="00BF46BC">
      <w:rPr>
        <w:rFonts w:ascii="ISOCPEUR" w:hAnsi="ISOCPEUR" w:cs="Arial"/>
        <w:sz w:val="24"/>
        <w:szCs w:val="24"/>
      </w:rPr>
      <w:t>Bronislav Chaloupecký</w:t>
    </w:r>
  </w:p>
  <w:p w14:paraId="4497AE97" w14:textId="77777777" w:rsidR="00BF46BC" w:rsidRPr="00BF46BC" w:rsidRDefault="00BF46BC" w:rsidP="00BF46BC">
    <w:pPr>
      <w:jc w:val="right"/>
      <w:rPr>
        <w:rFonts w:ascii="ISOCPEUR" w:hAnsi="ISOCPEUR" w:cs="Arial"/>
      </w:rPr>
    </w:pP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  <w:t>autorizovaný inženýr pro pozemní stavby</w:t>
    </w:r>
  </w:p>
  <w:p w14:paraId="0A11BE8F" w14:textId="77777777" w:rsidR="00BF46BC" w:rsidRPr="00BF46BC" w:rsidRDefault="00BF46BC" w:rsidP="00BF46BC">
    <w:pPr>
      <w:jc w:val="right"/>
      <w:rPr>
        <w:rFonts w:ascii="ISOCPEUR" w:hAnsi="ISOCPEUR" w:cs="Arial"/>
      </w:rPr>
    </w:pP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Pr="00BF46BC">
      <w:rPr>
        <w:rFonts w:ascii="ISOCPEUR" w:hAnsi="ISOCPEUR" w:cs="Arial"/>
      </w:rPr>
      <w:tab/>
    </w:r>
    <w:r w:rsidR="00F32A6E">
      <w:rPr>
        <w:rFonts w:ascii="ISOCPEUR" w:hAnsi="ISOCPEUR" w:cs="Arial"/>
      </w:rPr>
      <w:t xml:space="preserve">Brodce </w:t>
    </w:r>
    <w:proofErr w:type="gramStart"/>
    <w:r w:rsidR="00F32A6E">
      <w:rPr>
        <w:rFonts w:ascii="ISOCPEUR" w:hAnsi="ISOCPEUR" w:cs="Arial"/>
      </w:rPr>
      <w:t xml:space="preserve">e.č.8 </w:t>
    </w:r>
    <w:r w:rsidRPr="00BF46BC">
      <w:rPr>
        <w:rFonts w:ascii="ISOCPEUR" w:hAnsi="ISOCPEUR" w:cs="Arial"/>
      </w:rPr>
      <w:t>,</w:t>
    </w:r>
    <w:proofErr w:type="gramEnd"/>
    <w:r w:rsidRPr="00BF46BC">
      <w:rPr>
        <w:rFonts w:ascii="ISOCPEUR" w:hAnsi="ISOCPEUR" w:cs="Arial"/>
      </w:rPr>
      <w:t xml:space="preserve"> 675 29 Kněžice, CZ</w:t>
    </w:r>
  </w:p>
  <w:p w14:paraId="65C83669" w14:textId="77777777" w:rsidR="006A641B" w:rsidRPr="00EE1942" w:rsidRDefault="006A641B" w:rsidP="00BF46BC">
    <w:pPr>
      <w:pStyle w:val="Zhlav"/>
      <w:jc w:val="right"/>
      <w:rPr>
        <w:rFonts w:ascii="Tw Cen MT Condensed" w:hAnsi="Tw Cen MT Condensed"/>
        <w:caps/>
        <w:color w:val="FF9900"/>
        <w:w w:val="70"/>
        <w:sz w:val="28"/>
        <w:szCs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13A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6482ED1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6FB0D18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101C3108"/>
    <w:multiLevelType w:val="hybridMultilevel"/>
    <w:tmpl w:val="C5528772"/>
    <w:lvl w:ilvl="0" w:tplc="588EC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5523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183D005E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6" w15:restartNumberingAfterBreak="0">
    <w:nsid w:val="1B401374"/>
    <w:multiLevelType w:val="hybridMultilevel"/>
    <w:tmpl w:val="DC121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242E"/>
    <w:multiLevelType w:val="hybridMultilevel"/>
    <w:tmpl w:val="B8A29546"/>
    <w:lvl w:ilvl="0" w:tplc="0C2675F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30419F6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235958D9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2FFE5C98"/>
    <w:multiLevelType w:val="hybridMultilevel"/>
    <w:tmpl w:val="A77487A4"/>
    <w:lvl w:ilvl="0" w:tplc="37066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F70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33A633AF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3" w15:restartNumberingAfterBreak="0">
    <w:nsid w:val="37BA285A"/>
    <w:multiLevelType w:val="hybridMultilevel"/>
    <w:tmpl w:val="A5F67618"/>
    <w:lvl w:ilvl="0" w:tplc="54662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02495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5" w15:restartNumberingAfterBreak="0">
    <w:nsid w:val="4BEC5FFA"/>
    <w:multiLevelType w:val="hybridMultilevel"/>
    <w:tmpl w:val="FABEF372"/>
    <w:lvl w:ilvl="0" w:tplc="A3CE7FC4">
      <w:start w:val="5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80BDB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7" w15:restartNumberingAfterBreak="0">
    <w:nsid w:val="60F7363A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74A075F6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787E55BD"/>
    <w:multiLevelType w:val="singleLevel"/>
    <w:tmpl w:val="095E9F9E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szCs w:val="24"/>
      </w:rPr>
    </w:lvl>
  </w:abstractNum>
  <w:abstractNum w:abstractNumId="20" w15:restartNumberingAfterBreak="0">
    <w:nsid w:val="7D9643EB"/>
    <w:multiLevelType w:val="hybridMultilevel"/>
    <w:tmpl w:val="26A05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01120">
    <w:abstractNumId w:val="15"/>
  </w:num>
  <w:num w:numId="2" w16cid:durableId="1523010803">
    <w:abstractNumId w:val="6"/>
  </w:num>
  <w:num w:numId="3" w16cid:durableId="704453744">
    <w:abstractNumId w:val="18"/>
  </w:num>
  <w:num w:numId="4" w16cid:durableId="1901398697">
    <w:abstractNumId w:val="9"/>
  </w:num>
  <w:num w:numId="5" w16cid:durableId="1096055603">
    <w:abstractNumId w:val="1"/>
  </w:num>
  <w:num w:numId="6" w16cid:durableId="1655722867">
    <w:abstractNumId w:val="2"/>
  </w:num>
  <w:num w:numId="7" w16cid:durableId="177276480">
    <w:abstractNumId w:val="4"/>
  </w:num>
  <w:num w:numId="8" w16cid:durableId="2095127062">
    <w:abstractNumId w:val="19"/>
  </w:num>
  <w:num w:numId="9" w16cid:durableId="465702214">
    <w:abstractNumId w:val="8"/>
  </w:num>
  <w:num w:numId="10" w16cid:durableId="1307051766">
    <w:abstractNumId w:val="5"/>
  </w:num>
  <w:num w:numId="11" w16cid:durableId="131798911">
    <w:abstractNumId w:val="14"/>
  </w:num>
  <w:num w:numId="12" w16cid:durableId="1292440915">
    <w:abstractNumId w:val="11"/>
  </w:num>
  <w:num w:numId="13" w16cid:durableId="2125878580">
    <w:abstractNumId w:val="12"/>
  </w:num>
  <w:num w:numId="14" w16cid:durableId="1616324342">
    <w:abstractNumId w:val="0"/>
  </w:num>
  <w:num w:numId="15" w16cid:durableId="1651441995">
    <w:abstractNumId w:val="16"/>
  </w:num>
  <w:num w:numId="16" w16cid:durableId="510293541">
    <w:abstractNumId w:val="17"/>
  </w:num>
  <w:num w:numId="17" w16cid:durableId="334498036">
    <w:abstractNumId w:val="20"/>
  </w:num>
  <w:num w:numId="18" w16cid:durableId="1267495440">
    <w:abstractNumId w:val="10"/>
  </w:num>
  <w:num w:numId="19" w16cid:durableId="370807632">
    <w:abstractNumId w:val="13"/>
  </w:num>
  <w:num w:numId="20" w16cid:durableId="1656186216">
    <w:abstractNumId w:val="3"/>
  </w:num>
  <w:num w:numId="21" w16cid:durableId="1477065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F6"/>
    <w:rsid w:val="000847D8"/>
    <w:rsid w:val="00093174"/>
    <w:rsid w:val="000A0F81"/>
    <w:rsid w:val="000A11B2"/>
    <w:rsid w:val="000A1FA5"/>
    <w:rsid w:val="000A3F99"/>
    <w:rsid w:val="000B79DC"/>
    <w:rsid w:val="000E42A7"/>
    <w:rsid w:val="000F37BF"/>
    <w:rsid w:val="00115E33"/>
    <w:rsid w:val="001162BF"/>
    <w:rsid w:val="001760A3"/>
    <w:rsid w:val="001B78A5"/>
    <w:rsid w:val="001D3D94"/>
    <w:rsid w:val="00214A2D"/>
    <w:rsid w:val="00263EA6"/>
    <w:rsid w:val="00275CCD"/>
    <w:rsid w:val="00295CFF"/>
    <w:rsid w:val="0029783E"/>
    <w:rsid w:val="002B7224"/>
    <w:rsid w:val="002F201E"/>
    <w:rsid w:val="002F2599"/>
    <w:rsid w:val="00315311"/>
    <w:rsid w:val="0032058C"/>
    <w:rsid w:val="00333E1A"/>
    <w:rsid w:val="00334E9F"/>
    <w:rsid w:val="00347A96"/>
    <w:rsid w:val="003561F6"/>
    <w:rsid w:val="003808EA"/>
    <w:rsid w:val="00383B80"/>
    <w:rsid w:val="00397DB3"/>
    <w:rsid w:val="003A424F"/>
    <w:rsid w:val="00404D1E"/>
    <w:rsid w:val="00421FA4"/>
    <w:rsid w:val="004279A8"/>
    <w:rsid w:val="004311C4"/>
    <w:rsid w:val="004575E7"/>
    <w:rsid w:val="00483F71"/>
    <w:rsid w:val="004A53E9"/>
    <w:rsid w:val="004B3917"/>
    <w:rsid w:val="004E0697"/>
    <w:rsid w:val="004E2FE7"/>
    <w:rsid w:val="004E5E78"/>
    <w:rsid w:val="004E5F10"/>
    <w:rsid w:val="00510D25"/>
    <w:rsid w:val="0051480F"/>
    <w:rsid w:val="00520CD6"/>
    <w:rsid w:val="0052757C"/>
    <w:rsid w:val="00530132"/>
    <w:rsid w:val="00543473"/>
    <w:rsid w:val="005568A5"/>
    <w:rsid w:val="00561120"/>
    <w:rsid w:val="00574849"/>
    <w:rsid w:val="00574B40"/>
    <w:rsid w:val="00587BAD"/>
    <w:rsid w:val="00597D6C"/>
    <w:rsid w:val="005A79B5"/>
    <w:rsid w:val="005A7BDB"/>
    <w:rsid w:val="005E1AB1"/>
    <w:rsid w:val="005E4065"/>
    <w:rsid w:val="005E706E"/>
    <w:rsid w:val="00601D09"/>
    <w:rsid w:val="006330DA"/>
    <w:rsid w:val="00643E52"/>
    <w:rsid w:val="00662F88"/>
    <w:rsid w:val="00673968"/>
    <w:rsid w:val="006761DB"/>
    <w:rsid w:val="006935D7"/>
    <w:rsid w:val="00697E2E"/>
    <w:rsid w:val="006A641B"/>
    <w:rsid w:val="006B55C3"/>
    <w:rsid w:val="006B5F2C"/>
    <w:rsid w:val="006C1456"/>
    <w:rsid w:val="006C1C56"/>
    <w:rsid w:val="006F2FBE"/>
    <w:rsid w:val="007135F5"/>
    <w:rsid w:val="00720142"/>
    <w:rsid w:val="00724090"/>
    <w:rsid w:val="007F3205"/>
    <w:rsid w:val="007F4E93"/>
    <w:rsid w:val="0080512B"/>
    <w:rsid w:val="008239BD"/>
    <w:rsid w:val="00824FF4"/>
    <w:rsid w:val="00844F70"/>
    <w:rsid w:val="00874941"/>
    <w:rsid w:val="00877EC7"/>
    <w:rsid w:val="00894B15"/>
    <w:rsid w:val="008A3858"/>
    <w:rsid w:val="008C43F2"/>
    <w:rsid w:val="008C77ED"/>
    <w:rsid w:val="008F231C"/>
    <w:rsid w:val="00907ACC"/>
    <w:rsid w:val="009403FE"/>
    <w:rsid w:val="00940C32"/>
    <w:rsid w:val="00944CAC"/>
    <w:rsid w:val="00947003"/>
    <w:rsid w:val="00952807"/>
    <w:rsid w:val="00955F80"/>
    <w:rsid w:val="009566F7"/>
    <w:rsid w:val="0095697C"/>
    <w:rsid w:val="00981256"/>
    <w:rsid w:val="009862B1"/>
    <w:rsid w:val="00995A62"/>
    <w:rsid w:val="009B28E5"/>
    <w:rsid w:val="009B37C5"/>
    <w:rsid w:val="009B3A62"/>
    <w:rsid w:val="009B590E"/>
    <w:rsid w:val="009F45A1"/>
    <w:rsid w:val="00A03831"/>
    <w:rsid w:val="00A364EB"/>
    <w:rsid w:val="00A3763D"/>
    <w:rsid w:val="00A61A18"/>
    <w:rsid w:val="00A713E8"/>
    <w:rsid w:val="00A806AD"/>
    <w:rsid w:val="00AA7137"/>
    <w:rsid w:val="00AB4078"/>
    <w:rsid w:val="00AB5694"/>
    <w:rsid w:val="00B15F5E"/>
    <w:rsid w:val="00B545E3"/>
    <w:rsid w:val="00B65445"/>
    <w:rsid w:val="00B87889"/>
    <w:rsid w:val="00B91697"/>
    <w:rsid w:val="00B93CD9"/>
    <w:rsid w:val="00BB1F19"/>
    <w:rsid w:val="00BC1808"/>
    <w:rsid w:val="00BC5974"/>
    <w:rsid w:val="00BC6CB2"/>
    <w:rsid w:val="00BF46BC"/>
    <w:rsid w:val="00C13F8A"/>
    <w:rsid w:val="00C37A2E"/>
    <w:rsid w:val="00C46335"/>
    <w:rsid w:val="00C51BB9"/>
    <w:rsid w:val="00C72497"/>
    <w:rsid w:val="00C857A0"/>
    <w:rsid w:val="00C93E3D"/>
    <w:rsid w:val="00CC18AB"/>
    <w:rsid w:val="00CD7816"/>
    <w:rsid w:val="00CF2668"/>
    <w:rsid w:val="00CF7353"/>
    <w:rsid w:val="00D40830"/>
    <w:rsid w:val="00D5087F"/>
    <w:rsid w:val="00D50AED"/>
    <w:rsid w:val="00D82A0F"/>
    <w:rsid w:val="00D97A2A"/>
    <w:rsid w:val="00DD71C1"/>
    <w:rsid w:val="00DD7810"/>
    <w:rsid w:val="00E206F2"/>
    <w:rsid w:val="00E30CAD"/>
    <w:rsid w:val="00E62549"/>
    <w:rsid w:val="00E8742E"/>
    <w:rsid w:val="00EB3754"/>
    <w:rsid w:val="00ED3CFE"/>
    <w:rsid w:val="00EE1942"/>
    <w:rsid w:val="00F0082C"/>
    <w:rsid w:val="00F32A6E"/>
    <w:rsid w:val="00F36F7D"/>
    <w:rsid w:val="00F52CF5"/>
    <w:rsid w:val="00F975BE"/>
    <w:rsid w:val="00FB0B7E"/>
    <w:rsid w:val="00FC7107"/>
    <w:rsid w:val="00FC7281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26710"/>
  <w15:docId w15:val="{D50A4530-4538-486C-8247-0BD94FF5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1D09"/>
    <w:rPr>
      <w:rFonts w:ascii="Arial" w:hAnsi="Arial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qFormat/>
    <w:rsid w:val="00601D09"/>
    <w:pPr>
      <w:keepNext/>
      <w:spacing w:before="240" w:after="60"/>
      <w:outlineLvl w:val="0"/>
    </w:pPr>
    <w:rPr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01D0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Zpat">
    <w:name w:val="footer"/>
    <w:basedOn w:val="Normln"/>
    <w:rsid w:val="00601D0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lostrnky">
    <w:name w:val="page number"/>
    <w:basedOn w:val="Standardnpsmoodstavce"/>
    <w:rsid w:val="00601D09"/>
  </w:style>
  <w:style w:type="paragraph" w:styleId="Textpoznpodarou">
    <w:name w:val="footnote text"/>
    <w:basedOn w:val="Normln"/>
    <w:semiHidden/>
    <w:rsid w:val="00601D0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601D09"/>
    <w:rPr>
      <w:vertAlign w:val="superscript"/>
    </w:rPr>
  </w:style>
  <w:style w:type="character" w:styleId="Hypertextovodkaz">
    <w:name w:val="Hyperlink"/>
    <w:basedOn w:val="Standardnpsmoodstavce"/>
    <w:rsid w:val="00601D09"/>
    <w:rPr>
      <w:color w:val="0000FF"/>
      <w:u w:val="single"/>
    </w:rPr>
  </w:style>
  <w:style w:type="paragraph" w:styleId="Zkladntextodsazen">
    <w:name w:val="Body Text Indent"/>
    <w:basedOn w:val="Normln"/>
    <w:rsid w:val="00601D09"/>
    <w:pPr>
      <w:ind w:left="-900"/>
      <w:jc w:val="both"/>
    </w:pPr>
  </w:style>
  <w:style w:type="character" w:styleId="Sledovanodkaz">
    <w:name w:val="FollowedHyperlink"/>
    <w:basedOn w:val="Standardnpsmoodstavce"/>
    <w:rsid w:val="00115E3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30132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C18A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C18AB"/>
    <w:rPr>
      <w:rFonts w:ascii="Arial" w:hAnsi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C18AB"/>
    <w:pPr>
      <w:spacing w:after="120" w:line="480" w:lineRule="auto"/>
      <w:ind w:left="283"/>
    </w:pPr>
    <w:rPr>
      <w:rFonts w:eastAsiaTheme="minorEastAsia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C18AB"/>
    <w:rPr>
      <w:rFonts w:ascii="Arial" w:eastAsiaTheme="minorEastAsia" w:hAnsi="Arial" w:cs="Arial"/>
      <w:sz w:val="24"/>
      <w:szCs w:val="24"/>
    </w:rPr>
  </w:style>
  <w:style w:type="paragraph" w:customStyle="1" w:styleId="tabtloblok">
    <w:name w:val="tab tělo blok"/>
    <w:uiPriority w:val="99"/>
    <w:rsid w:val="00CC18AB"/>
    <w:pPr>
      <w:widowControl w:val="0"/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10" w:lineRule="exact"/>
      <w:jc w:val="both"/>
    </w:pPr>
    <w:rPr>
      <w:rFonts w:ascii="Arial" w:eastAsiaTheme="minorEastAsia" w:hAnsi="Arial" w:cs="Arial"/>
      <w:color w:val="000000"/>
    </w:rPr>
  </w:style>
  <w:style w:type="paragraph" w:styleId="Bezmezer">
    <w:name w:val="No Spacing"/>
    <w:uiPriority w:val="1"/>
    <w:qFormat/>
    <w:rsid w:val="00CC18AB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574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74B4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h1 Char"/>
    <w:basedOn w:val="Standardnpsmoodstavce"/>
    <w:link w:val="Nadpis1"/>
    <w:rsid w:val="00A3763D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aloupecky@chaloup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TR-Beton</Company>
  <LinksUpToDate>false</LinksUpToDate>
  <CharactersWithSpaces>1226</CharactersWithSpaces>
  <SharedDoc>false</SharedDoc>
  <HLinks>
    <vt:vector size="6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mailto:bch.bch@seznam.cz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Bronislav Chaloupecký</dc:creator>
  <cp:lastModifiedBy>Bronislav Chaloupecký</cp:lastModifiedBy>
  <cp:revision>3</cp:revision>
  <cp:lastPrinted>2015-08-19T05:46:00Z</cp:lastPrinted>
  <dcterms:created xsi:type="dcterms:W3CDTF">2025-01-29T17:27:00Z</dcterms:created>
  <dcterms:modified xsi:type="dcterms:W3CDTF">2025-01-29T17:55:00Z</dcterms:modified>
</cp:coreProperties>
</file>